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868"/>
        <w:gridCol w:w="1892"/>
      </w:tblGrid>
      <w:tr w:rsidR="0021453C" w:rsidRPr="00AC644D" w14:paraId="0FC12790" w14:textId="77777777" w:rsidTr="006A2E95">
        <w:trPr>
          <w:trHeight w:val="3536"/>
        </w:trPr>
        <w:tc>
          <w:tcPr>
            <w:tcW w:w="10598" w:type="dxa"/>
            <w:gridSpan w:val="3"/>
          </w:tcPr>
          <w:p w14:paraId="58D5380F" w14:textId="77777777" w:rsidR="00D74C4B" w:rsidRPr="00822FF1" w:rsidRDefault="00D74C4B" w:rsidP="00D74C4B">
            <w:pPr>
              <w:widowControl w:val="0"/>
              <w:autoSpaceDE w:val="0"/>
              <w:autoSpaceDN w:val="0"/>
              <w:adjustRightInd w:val="0"/>
              <w:ind w:left="173"/>
              <w:jc w:val="center"/>
              <w:rPr>
                <w:rFonts w:ascii="Tahoma" w:hAnsi="Tahoma" w:cs="Tahoma"/>
                <w:b/>
                <w:bCs/>
                <w:sz w:val="36"/>
                <w:szCs w:val="36"/>
              </w:rPr>
            </w:pPr>
            <w:r w:rsidRPr="00822FF1">
              <w:rPr>
                <w:rFonts w:ascii="Tahoma" w:hAnsi="Tahoma" w:cs="Tahoma"/>
                <w:b/>
                <w:bCs/>
                <w:sz w:val="36"/>
                <w:szCs w:val="36"/>
              </w:rPr>
              <w:t>MINUTES OF</w:t>
            </w:r>
          </w:p>
          <w:p w14:paraId="06D48EBD" w14:textId="69B6B07F" w:rsidR="00D74C4B" w:rsidRPr="00822FF1" w:rsidRDefault="00D74C4B" w:rsidP="00D74C4B">
            <w:pPr>
              <w:widowControl w:val="0"/>
              <w:autoSpaceDE w:val="0"/>
              <w:autoSpaceDN w:val="0"/>
              <w:adjustRightInd w:val="0"/>
              <w:ind w:left="173"/>
              <w:jc w:val="center"/>
              <w:rPr>
                <w:rFonts w:ascii="Tahoma" w:hAnsi="Tahoma" w:cs="Tahoma"/>
                <w:b/>
                <w:bCs/>
                <w:sz w:val="36"/>
                <w:szCs w:val="36"/>
              </w:rPr>
            </w:pPr>
            <w:r w:rsidRPr="00822FF1">
              <w:rPr>
                <w:rFonts w:ascii="Tahoma" w:hAnsi="Tahoma" w:cs="Tahoma"/>
                <w:b/>
                <w:bCs/>
                <w:sz w:val="36"/>
                <w:szCs w:val="36"/>
              </w:rPr>
              <w:t>LBBL AGM 1</w:t>
            </w:r>
            <w:r w:rsidR="003A16B0">
              <w:rPr>
                <w:rFonts w:ascii="Tahoma" w:hAnsi="Tahoma" w:cs="Tahoma"/>
                <w:b/>
                <w:bCs/>
                <w:sz w:val="36"/>
                <w:szCs w:val="36"/>
              </w:rPr>
              <w:t>3</w:t>
            </w:r>
            <w:r w:rsidRPr="00822FF1">
              <w:rPr>
                <w:rFonts w:ascii="Tahoma" w:hAnsi="Tahoma" w:cs="Tahoma"/>
                <w:b/>
                <w:bCs/>
                <w:sz w:val="36"/>
                <w:szCs w:val="36"/>
                <w:vertAlign w:val="superscript"/>
              </w:rPr>
              <w:t>th</w:t>
            </w:r>
            <w:r w:rsidRPr="00822FF1">
              <w:rPr>
                <w:rFonts w:ascii="Tahoma" w:hAnsi="Tahoma" w:cs="Tahoma"/>
                <w:b/>
                <w:bCs/>
                <w:sz w:val="36"/>
                <w:szCs w:val="36"/>
              </w:rPr>
              <w:t xml:space="preserve"> May 20</w:t>
            </w:r>
            <w:r w:rsidR="00C9400D">
              <w:rPr>
                <w:rFonts w:ascii="Tahoma" w:hAnsi="Tahoma" w:cs="Tahoma"/>
                <w:b/>
                <w:bCs/>
                <w:sz w:val="36"/>
                <w:szCs w:val="36"/>
              </w:rPr>
              <w:t>2</w:t>
            </w:r>
            <w:r w:rsidR="003A16B0">
              <w:rPr>
                <w:rFonts w:ascii="Tahoma" w:hAnsi="Tahoma" w:cs="Tahoma"/>
                <w:b/>
                <w:bCs/>
                <w:sz w:val="36"/>
                <w:szCs w:val="36"/>
              </w:rPr>
              <w:t>5</w:t>
            </w:r>
          </w:p>
          <w:p w14:paraId="2374A2BB" w14:textId="511CCA45" w:rsidR="00D74C4B" w:rsidRPr="00822FF1" w:rsidRDefault="003A16B0" w:rsidP="00D74C4B">
            <w:pPr>
              <w:widowControl w:val="0"/>
              <w:autoSpaceDE w:val="0"/>
              <w:autoSpaceDN w:val="0"/>
              <w:adjustRightInd w:val="0"/>
              <w:ind w:left="173"/>
              <w:jc w:val="center"/>
              <w:rPr>
                <w:rFonts w:ascii="Tahoma" w:hAnsi="Tahoma" w:cs="Tahoma"/>
                <w:b/>
                <w:bCs/>
                <w:sz w:val="28"/>
                <w:szCs w:val="28"/>
              </w:rPr>
            </w:pPr>
            <w:r>
              <w:rPr>
                <w:rFonts w:ascii="Tahoma" w:hAnsi="Tahoma" w:cs="Tahoma"/>
                <w:b/>
                <w:bCs/>
                <w:sz w:val="28"/>
                <w:szCs w:val="28"/>
              </w:rPr>
              <w:t>Fieldhead Hotel, Markfield</w:t>
            </w:r>
            <w:r w:rsidR="00D74C4B" w:rsidRPr="00822FF1">
              <w:rPr>
                <w:rFonts w:ascii="Tahoma" w:hAnsi="Tahoma" w:cs="Tahoma"/>
                <w:b/>
                <w:bCs/>
                <w:sz w:val="28"/>
                <w:szCs w:val="28"/>
              </w:rPr>
              <w:t xml:space="preserve">      </w:t>
            </w:r>
            <w:r w:rsidR="00E85766">
              <w:rPr>
                <w:rFonts w:ascii="Tahoma" w:hAnsi="Tahoma" w:cs="Tahoma"/>
                <w:b/>
                <w:bCs/>
                <w:sz w:val="28"/>
                <w:szCs w:val="28"/>
              </w:rPr>
              <w:t>19</w:t>
            </w:r>
            <w:r w:rsidR="00D74C4B">
              <w:rPr>
                <w:rFonts w:ascii="Tahoma" w:hAnsi="Tahoma" w:cs="Tahoma"/>
                <w:b/>
                <w:bCs/>
                <w:sz w:val="28"/>
                <w:szCs w:val="28"/>
              </w:rPr>
              <w:t>:</w:t>
            </w:r>
            <w:r>
              <w:rPr>
                <w:rFonts w:ascii="Tahoma" w:hAnsi="Tahoma" w:cs="Tahoma"/>
                <w:b/>
                <w:bCs/>
                <w:sz w:val="28"/>
                <w:szCs w:val="28"/>
              </w:rPr>
              <w:t>30</w:t>
            </w:r>
          </w:p>
          <w:p w14:paraId="4C93B101" w14:textId="63913758" w:rsidR="00D74C4B" w:rsidRPr="00822FF1" w:rsidRDefault="00D74C4B" w:rsidP="00D74C4B">
            <w:pPr>
              <w:widowControl w:val="0"/>
              <w:autoSpaceDE w:val="0"/>
              <w:autoSpaceDN w:val="0"/>
              <w:adjustRightInd w:val="0"/>
              <w:spacing w:after="120"/>
              <w:ind w:left="175"/>
              <w:jc w:val="center"/>
              <w:rPr>
                <w:rFonts w:ascii="Tahoma" w:hAnsi="Tahoma" w:cs="Tahoma"/>
                <w:b/>
                <w:bCs/>
                <w:sz w:val="18"/>
                <w:szCs w:val="18"/>
              </w:rPr>
            </w:pPr>
            <w:r w:rsidRPr="00822FF1">
              <w:rPr>
                <w:rFonts w:ascii="Tahoma" w:hAnsi="Tahoma" w:cs="Tahoma"/>
                <w:b/>
                <w:bCs/>
                <w:sz w:val="18"/>
                <w:szCs w:val="18"/>
              </w:rPr>
              <w:t>Before the meeting, presentations were made to division</w:t>
            </w:r>
            <w:r w:rsidR="00B85BF8">
              <w:rPr>
                <w:rFonts w:ascii="Tahoma" w:hAnsi="Tahoma" w:cs="Tahoma"/>
                <w:b/>
                <w:bCs/>
                <w:sz w:val="18"/>
                <w:szCs w:val="18"/>
              </w:rPr>
              <w:t xml:space="preserve">al </w:t>
            </w:r>
            <w:r w:rsidR="00893C90">
              <w:rPr>
                <w:rFonts w:ascii="Tahoma" w:hAnsi="Tahoma" w:cs="Tahoma"/>
                <w:b/>
                <w:bCs/>
                <w:sz w:val="18"/>
                <w:szCs w:val="18"/>
              </w:rPr>
              <w:t>Champions</w:t>
            </w:r>
            <w:r w:rsidRPr="00822FF1">
              <w:rPr>
                <w:rFonts w:ascii="Tahoma" w:hAnsi="Tahoma" w:cs="Tahoma"/>
                <w:b/>
                <w:bCs/>
                <w:sz w:val="18"/>
                <w:szCs w:val="18"/>
              </w:rPr>
              <w:t xml:space="preserve"> and </w:t>
            </w:r>
            <w:r w:rsidR="00B85BF8">
              <w:rPr>
                <w:rFonts w:ascii="Tahoma" w:hAnsi="Tahoma" w:cs="Tahoma"/>
                <w:b/>
                <w:bCs/>
                <w:sz w:val="18"/>
                <w:szCs w:val="18"/>
              </w:rPr>
              <w:t>R</w:t>
            </w:r>
            <w:r w:rsidRPr="00822FF1">
              <w:rPr>
                <w:rFonts w:ascii="Tahoma" w:hAnsi="Tahoma" w:cs="Tahoma"/>
                <w:b/>
                <w:bCs/>
                <w:sz w:val="18"/>
                <w:szCs w:val="18"/>
              </w:rPr>
              <w:t>unners-up:</w:t>
            </w:r>
          </w:p>
          <w:p w14:paraId="58FA61BB" w14:textId="12133519" w:rsidR="00D74C4B" w:rsidRPr="00822FF1" w:rsidRDefault="00D74C4B" w:rsidP="00D74C4B">
            <w:pPr>
              <w:widowControl w:val="0"/>
              <w:autoSpaceDE w:val="0"/>
              <w:autoSpaceDN w:val="0"/>
              <w:adjustRightInd w:val="0"/>
              <w:ind w:left="175"/>
              <w:rPr>
                <w:rFonts w:ascii="Tahoma" w:hAnsi="Tahoma" w:cs="Tahoma"/>
                <w:sz w:val="20"/>
                <w:szCs w:val="20"/>
              </w:rPr>
            </w:pPr>
            <w:r w:rsidRPr="00822FF1">
              <w:rPr>
                <w:rFonts w:ascii="Tahoma" w:hAnsi="Tahoma" w:cs="Tahoma"/>
                <w:b/>
                <w:bCs/>
                <w:sz w:val="20"/>
                <w:szCs w:val="20"/>
              </w:rPr>
              <w:tab/>
            </w:r>
            <w:r w:rsidRPr="00822FF1">
              <w:rPr>
                <w:rFonts w:ascii="Tahoma" w:hAnsi="Tahoma" w:cs="Tahoma"/>
                <w:sz w:val="20"/>
                <w:szCs w:val="20"/>
              </w:rPr>
              <w:t xml:space="preserve">Division 1 </w:t>
            </w:r>
            <w:r w:rsidR="003A122E">
              <w:rPr>
                <w:rFonts w:ascii="Tahoma" w:hAnsi="Tahoma" w:cs="Tahoma"/>
                <w:sz w:val="20"/>
                <w:szCs w:val="20"/>
              </w:rPr>
              <w:t>Champions</w:t>
            </w:r>
            <w:r w:rsidRPr="00822FF1">
              <w:rPr>
                <w:rFonts w:ascii="Tahoma" w:hAnsi="Tahoma" w:cs="Tahoma"/>
                <w:sz w:val="20"/>
                <w:szCs w:val="20"/>
              </w:rPr>
              <w:t>:</w:t>
            </w:r>
            <w:r w:rsidRPr="00822FF1">
              <w:rPr>
                <w:rFonts w:ascii="Tahoma" w:hAnsi="Tahoma" w:cs="Tahoma"/>
                <w:sz w:val="20"/>
                <w:szCs w:val="20"/>
              </w:rPr>
              <w:tab/>
            </w:r>
            <w:r w:rsidR="00571926">
              <w:rPr>
                <w:rFonts w:ascii="Tahoma" w:hAnsi="Tahoma" w:cs="Tahoma"/>
                <w:sz w:val="20"/>
                <w:szCs w:val="20"/>
              </w:rPr>
              <w:t>Leicester Dynamite</w:t>
            </w:r>
            <w:r w:rsidRPr="00822FF1">
              <w:rPr>
                <w:rFonts w:ascii="Tahoma" w:hAnsi="Tahoma" w:cs="Tahoma"/>
                <w:color w:val="FF0000"/>
                <w:sz w:val="20"/>
                <w:szCs w:val="20"/>
              </w:rPr>
              <w:tab/>
            </w:r>
          </w:p>
          <w:p w14:paraId="18843221" w14:textId="7CB4E505" w:rsidR="00D74C4B" w:rsidRPr="00822FF1" w:rsidRDefault="00D74C4B" w:rsidP="00D74C4B">
            <w:pPr>
              <w:widowControl w:val="0"/>
              <w:autoSpaceDE w:val="0"/>
              <w:autoSpaceDN w:val="0"/>
              <w:adjustRightInd w:val="0"/>
              <w:spacing w:line="360" w:lineRule="auto"/>
              <w:ind w:left="175"/>
              <w:rPr>
                <w:rFonts w:ascii="Tahoma" w:hAnsi="Tahoma" w:cs="Tahoma"/>
                <w:sz w:val="8"/>
                <w:szCs w:val="8"/>
              </w:rPr>
            </w:pPr>
            <w:r w:rsidRPr="00822FF1">
              <w:rPr>
                <w:rFonts w:ascii="Tahoma" w:hAnsi="Tahoma" w:cs="Tahoma"/>
                <w:sz w:val="20"/>
                <w:szCs w:val="20"/>
              </w:rPr>
              <w:tab/>
              <w:t xml:space="preserve">Division 1 </w:t>
            </w:r>
            <w:r w:rsidR="00B85BF8">
              <w:rPr>
                <w:rFonts w:ascii="Tahoma" w:hAnsi="Tahoma" w:cs="Tahoma"/>
                <w:sz w:val="20"/>
                <w:szCs w:val="20"/>
              </w:rPr>
              <w:t>R</w:t>
            </w:r>
            <w:r w:rsidRPr="00822FF1">
              <w:rPr>
                <w:rFonts w:ascii="Tahoma" w:hAnsi="Tahoma" w:cs="Tahoma"/>
                <w:sz w:val="20"/>
                <w:szCs w:val="20"/>
              </w:rPr>
              <w:t>unners-up:</w:t>
            </w:r>
            <w:r w:rsidRPr="00822FF1">
              <w:rPr>
                <w:rFonts w:ascii="Tahoma" w:hAnsi="Tahoma" w:cs="Tahoma"/>
                <w:sz w:val="20"/>
                <w:szCs w:val="20"/>
              </w:rPr>
              <w:tab/>
            </w:r>
            <w:r w:rsidR="006A2E95">
              <w:rPr>
                <w:rFonts w:ascii="Tahoma" w:hAnsi="Tahoma" w:cs="Tahoma"/>
                <w:sz w:val="20"/>
                <w:szCs w:val="20"/>
              </w:rPr>
              <w:t>Kettering Phoenix</w:t>
            </w:r>
            <w:r w:rsidRPr="00822FF1">
              <w:rPr>
                <w:rFonts w:ascii="Tahoma" w:hAnsi="Tahoma" w:cs="Tahoma"/>
                <w:color w:val="FF0000"/>
                <w:sz w:val="20"/>
                <w:szCs w:val="20"/>
              </w:rPr>
              <w:tab/>
            </w:r>
          </w:p>
          <w:p w14:paraId="2283E4BF" w14:textId="5825FE8F" w:rsidR="00D74C4B" w:rsidRPr="00822FF1" w:rsidRDefault="00D74C4B" w:rsidP="00D74C4B">
            <w:pPr>
              <w:widowControl w:val="0"/>
              <w:autoSpaceDE w:val="0"/>
              <w:autoSpaceDN w:val="0"/>
              <w:adjustRightInd w:val="0"/>
              <w:ind w:left="175"/>
              <w:rPr>
                <w:rFonts w:ascii="Tahoma" w:hAnsi="Tahoma" w:cs="Tahoma"/>
                <w:sz w:val="20"/>
                <w:szCs w:val="20"/>
              </w:rPr>
            </w:pPr>
            <w:r w:rsidRPr="00822FF1">
              <w:rPr>
                <w:rFonts w:ascii="Tahoma" w:hAnsi="Tahoma" w:cs="Tahoma"/>
                <w:sz w:val="20"/>
                <w:szCs w:val="20"/>
              </w:rPr>
              <w:tab/>
              <w:t xml:space="preserve">Division 2 </w:t>
            </w:r>
            <w:r w:rsidR="00D33D82">
              <w:rPr>
                <w:rFonts w:ascii="Tahoma" w:hAnsi="Tahoma" w:cs="Tahoma"/>
                <w:sz w:val="20"/>
                <w:szCs w:val="20"/>
              </w:rPr>
              <w:t>Champions</w:t>
            </w:r>
            <w:r w:rsidRPr="00822FF1">
              <w:rPr>
                <w:rFonts w:ascii="Tahoma" w:hAnsi="Tahoma" w:cs="Tahoma"/>
                <w:sz w:val="20"/>
                <w:szCs w:val="20"/>
              </w:rPr>
              <w:t>:</w:t>
            </w:r>
            <w:r w:rsidRPr="00822FF1">
              <w:rPr>
                <w:rFonts w:ascii="Tahoma" w:hAnsi="Tahoma" w:cs="Tahoma"/>
                <w:sz w:val="20"/>
                <w:szCs w:val="20"/>
              </w:rPr>
              <w:tab/>
            </w:r>
            <w:r w:rsidR="00657661">
              <w:rPr>
                <w:rFonts w:ascii="Tahoma" w:hAnsi="Tahoma" w:cs="Tahoma"/>
                <w:sz w:val="20"/>
                <w:szCs w:val="20"/>
              </w:rPr>
              <w:t>Fullhurst A</w:t>
            </w:r>
            <w:r w:rsidRPr="00822FF1">
              <w:rPr>
                <w:rFonts w:ascii="Tahoma" w:hAnsi="Tahoma" w:cs="Tahoma"/>
                <w:sz w:val="20"/>
                <w:szCs w:val="20"/>
              </w:rPr>
              <w:t xml:space="preserve">            </w:t>
            </w:r>
            <w:r w:rsidRPr="00822FF1">
              <w:rPr>
                <w:rFonts w:ascii="Tahoma" w:hAnsi="Tahoma" w:cs="Tahoma"/>
                <w:sz w:val="20"/>
                <w:szCs w:val="20"/>
              </w:rPr>
              <w:tab/>
            </w:r>
          </w:p>
          <w:p w14:paraId="38EB352D" w14:textId="4D236D4A" w:rsidR="00D74C4B" w:rsidRPr="00822FF1" w:rsidRDefault="00D74C4B" w:rsidP="00D74C4B">
            <w:pPr>
              <w:widowControl w:val="0"/>
              <w:autoSpaceDE w:val="0"/>
              <w:autoSpaceDN w:val="0"/>
              <w:adjustRightInd w:val="0"/>
              <w:ind w:left="175"/>
              <w:rPr>
                <w:rFonts w:ascii="Tahoma" w:hAnsi="Tahoma" w:cs="Tahoma"/>
                <w:sz w:val="20"/>
                <w:szCs w:val="20"/>
              </w:rPr>
            </w:pPr>
            <w:r w:rsidRPr="00822FF1">
              <w:rPr>
                <w:rFonts w:ascii="Tahoma" w:hAnsi="Tahoma" w:cs="Tahoma"/>
                <w:sz w:val="20"/>
                <w:szCs w:val="20"/>
              </w:rPr>
              <w:tab/>
              <w:t xml:space="preserve">Division 2 </w:t>
            </w:r>
            <w:r w:rsidR="00B85BF8">
              <w:rPr>
                <w:rFonts w:ascii="Tahoma" w:hAnsi="Tahoma" w:cs="Tahoma"/>
                <w:sz w:val="20"/>
                <w:szCs w:val="20"/>
              </w:rPr>
              <w:t>R</w:t>
            </w:r>
            <w:r w:rsidRPr="00822FF1">
              <w:rPr>
                <w:rFonts w:ascii="Tahoma" w:hAnsi="Tahoma" w:cs="Tahoma"/>
                <w:sz w:val="20"/>
                <w:szCs w:val="20"/>
              </w:rPr>
              <w:t>unners-up:</w:t>
            </w:r>
            <w:r w:rsidRPr="00822FF1">
              <w:rPr>
                <w:rFonts w:ascii="Tahoma" w:hAnsi="Tahoma" w:cs="Tahoma"/>
                <w:sz w:val="20"/>
                <w:szCs w:val="20"/>
              </w:rPr>
              <w:tab/>
            </w:r>
            <w:r w:rsidR="00657661">
              <w:rPr>
                <w:rFonts w:ascii="Tahoma" w:hAnsi="Tahoma" w:cs="Tahoma"/>
                <w:sz w:val="20"/>
                <w:szCs w:val="20"/>
              </w:rPr>
              <w:t>Gateway Galaxy</w:t>
            </w:r>
          </w:p>
          <w:p w14:paraId="3263C542" w14:textId="77777777" w:rsidR="00D74C4B" w:rsidRPr="00822FF1" w:rsidRDefault="00D74C4B" w:rsidP="00D74C4B">
            <w:pPr>
              <w:widowControl w:val="0"/>
              <w:autoSpaceDE w:val="0"/>
              <w:autoSpaceDN w:val="0"/>
              <w:adjustRightInd w:val="0"/>
              <w:ind w:left="175"/>
              <w:rPr>
                <w:rFonts w:ascii="Tahoma" w:hAnsi="Tahoma" w:cs="Tahoma"/>
                <w:sz w:val="8"/>
                <w:szCs w:val="8"/>
              </w:rPr>
            </w:pPr>
            <w:r w:rsidRPr="00822FF1">
              <w:rPr>
                <w:rFonts w:ascii="Tahoma" w:hAnsi="Tahoma" w:cs="Tahoma"/>
                <w:sz w:val="20"/>
                <w:szCs w:val="20"/>
              </w:rPr>
              <w:tab/>
            </w:r>
          </w:p>
          <w:p w14:paraId="38933A83" w14:textId="51F64AE1" w:rsidR="00D74C4B" w:rsidRPr="00822FF1" w:rsidRDefault="00D74C4B" w:rsidP="00D74C4B">
            <w:pPr>
              <w:widowControl w:val="0"/>
              <w:autoSpaceDE w:val="0"/>
              <w:autoSpaceDN w:val="0"/>
              <w:adjustRightInd w:val="0"/>
              <w:ind w:left="175"/>
              <w:rPr>
                <w:rFonts w:ascii="Tahoma" w:hAnsi="Tahoma" w:cs="Tahoma"/>
                <w:sz w:val="20"/>
                <w:szCs w:val="20"/>
              </w:rPr>
            </w:pPr>
            <w:r w:rsidRPr="00822FF1">
              <w:rPr>
                <w:rFonts w:ascii="Tahoma" w:hAnsi="Tahoma" w:cs="Tahoma"/>
                <w:sz w:val="20"/>
                <w:szCs w:val="20"/>
              </w:rPr>
              <w:tab/>
              <w:t xml:space="preserve">Division 3 </w:t>
            </w:r>
            <w:r w:rsidR="00D33D82">
              <w:rPr>
                <w:rFonts w:ascii="Tahoma" w:hAnsi="Tahoma" w:cs="Tahoma"/>
                <w:sz w:val="20"/>
                <w:szCs w:val="20"/>
              </w:rPr>
              <w:t>Champions</w:t>
            </w:r>
            <w:r w:rsidRPr="00822FF1">
              <w:rPr>
                <w:rFonts w:ascii="Tahoma" w:hAnsi="Tahoma" w:cs="Tahoma"/>
                <w:sz w:val="20"/>
                <w:szCs w:val="20"/>
              </w:rPr>
              <w:t>:</w:t>
            </w:r>
            <w:r w:rsidRPr="00822FF1">
              <w:rPr>
                <w:rFonts w:ascii="Tahoma" w:hAnsi="Tahoma" w:cs="Tahoma"/>
                <w:sz w:val="20"/>
                <w:szCs w:val="20"/>
              </w:rPr>
              <w:tab/>
            </w:r>
            <w:r w:rsidR="00CB7B2F">
              <w:rPr>
                <w:rFonts w:ascii="Tahoma" w:hAnsi="Tahoma" w:cs="Tahoma"/>
                <w:sz w:val="20"/>
                <w:szCs w:val="20"/>
              </w:rPr>
              <w:t>Magna Cobras</w:t>
            </w:r>
          </w:p>
          <w:p w14:paraId="03387CA6" w14:textId="0A0C83AB" w:rsidR="00D74C4B" w:rsidRPr="00822FF1" w:rsidRDefault="00D74C4B" w:rsidP="00D74C4B">
            <w:pPr>
              <w:widowControl w:val="0"/>
              <w:autoSpaceDE w:val="0"/>
              <w:autoSpaceDN w:val="0"/>
              <w:adjustRightInd w:val="0"/>
              <w:ind w:left="175"/>
              <w:rPr>
                <w:rFonts w:ascii="Tahoma" w:hAnsi="Tahoma" w:cs="Tahoma"/>
                <w:sz w:val="20"/>
                <w:szCs w:val="20"/>
              </w:rPr>
            </w:pPr>
            <w:r w:rsidRPr="00822FF1">
              <w:rPr>
                <w:rFonts w:ascii="Tahoma" w:hAnsi="Tahoma" w:cs="Tahoma"/>
                <w:sz w:val="20"/>
                <w:szCs w:val="20"/>
              </w:rPr>
              <w:tab/>
              <w:t xml:space="preserve">Division 3 </w:t>
            </w:r>
            <w:r w:rsidR="00B85BF8">
              <w:rPr>
                <w:rFonts w:ascii="Tahoma" w:hAnsi="Tahoma" w:cs="Tahoma"/>
                <w:sz w:val="20"/>
                <w:szCs w:val="20"/>
              </w:rPr>
              <w:t>R</w:t>
            </w:r>
            <w:r w:rsidRPr="00822FF1">
              <w:rPr>
                <w:rFonts w:ascii="Tahoma" w:hAnsi="Tahoma" w:cs="Tahoma"/>
                <w:sz w:val="20"/>
                <w:szCs w:val="20"/>
              </w:rPr>
              <w:t>unners-up:</w:t>
            </w:r>
            <w:r w:rsidRPr="00822FF1">
              <w:rPr>
                <w:rFonts w:ascii="Tahoma" w:hAnsi="Tahoma" w:cs="Tahoma"/>
                <w:sz w:val="20"/>
                <w:szCs w:val="20"/>
              </w:rPr>
              <w:tab/>
            </w:r>
            <w:r w:rsidR="00CB7B2F">
              <w:rPr>
                <w:rFonts w:ascii="Tahoma" w:hAnsi="Tahoma" w:cs="Tahoma"/>
                <w:sz w:val="20"/>
                <w:szCs w:val="20"/>
              </w:rPr>
              <w:t>Trueborn</w:t>
            </w:r>
            <w:r w:rsidR="009F2F61">
              <w:rPr>
                <w:rFonts w:ascii="Tahoma" w:hAnsi="Tahoma" w:cs="Tahoma"/>
                <w:sz w:val="20"/>
                <w:szCs w:val="20"/>
              </w:rPr>
              <w:t>s</w:t>
            </w:r>
            <w:r w:rsidR="001D3B38">
              <w:rPr>
                <w:rFonts w:ascii="Tahoma" w:hAnsi="Tahoma" w:cs="Tahoma"/>
                <w:sz w:val="20"/>
                <w:szCs w:val="20"/>
              </w:rPr>
              <w:t xml:space="preserve"> Beta</w:t>
            </w:r>
            <w:r w:rsidRPr="00822FF1">
              <w:rPr>
                <w:rFonts w:ascii="Tahoma" w:hAnsi="Tahoma" w:cs="Tahoma"/>
                <w:sz w:val="20"/>
                <w:szCs w:val="20"/>
              </w:rPr>
              <w:tab/>
            </w:r>
          </w:p>
          <w:p w14:paraId="2912A39A" w14:textId="77777777" w:rsidR="00D74C4B" w:rsidRPr="00822FF1" w:rsidRDefault="00D74C4B" w:rsidP="00D74C4B">
            <w:pPr>
              <w:widowControl w:val="0"/>
              <w:autoSpaceDE w:val="0"/>
              <w:autoSpaceDN w:val="0"/>
              <w:adjustRightInd w:val="0"/>
              <w:ind w:left="175"/>
              <w:rPr>
                <w:rFonts w:ascii="Tahoma" w:hAnsi="Tahoma" w:cs="Tahoma"/>
                <w:sz w:val="8"/>
                <w:szCs w:val="8"/>
              </w:rPr>
            </w:pPr>
          </w:p>
          <w:p w14:paraId="13286541" w14:textId="465D944A" w:rsidR="0021453C" w:rsidRPr="005B4E10" w:rsidRDefault="00D74C4B" w:rsidP="006A2E95">
            <w:pPr>
              <w:widowControl w:val="0"/>
              <w:autoSpaceDE w:val="0"/>
              <w:autoSpaceDN w:val="0"/>
              <w:adjustRightInd w:val="0"/>
              <w:ind w:left="175"/>
              <w:rPr>
                <w:rFonts w:ascii="Tahoma" w:hAnsi="Tahoma" w:cs="Tahoma"/>
                <w:b/>
                <w:sz w:val="20"/>
                <w:szCs w:val="20"/>
              </w:rPr>
            </w:pPr>
            <w:r w:rsidRPr="00822FF1">
              <w:rPr>
                <w:rFonts w:ascii="Tahoma" w:hAnsi="Tahoma" w:cs="Tahoma"/>
                <w:sz w:val="20"/>
                <w:szCs w:val="20"/>
              </w:rPr>
              <w:tab/>
            </w:r>
          </w:p>
        </w:tc>
      </w:tr>
      <w:tr w:rsidR="0021453C" w:rsidRPr="00AC644D" w14:paraId="0BF5DC0D" w14:textId="77777777" w:rsidTr="00763A68">
        <w:tc>
          <w:tcPr>
            <w:tcW w:w="1838" w:type="dxa"/>
          </w:tcPr>
          <w:p w14:paraId="00177497" w14:textId="77777777" w:rsidR="0021453C" w:rsidRPr="005C063E" w:rsidRDefault="0021453C" w:rsidP="005C063E">
            <w:pPr>
              <w:spacing w:after="120"/>
              <w:jc w:val="center"/>
              <w:rPr>
                <w:rFonts w:ascii="Tahoma" w:hAnsi="Tahoma" w:cs="Tahoma"/>
                <w:b/>
                <w:sz w:val="28"/>
                <w:szCs w:val="28"/>
              </w:rPr>
            </w:pPr>
            <w:r w:rsidRPr="005C063E">
              <w:rPr>
                <w:rFonts w:ascii="Tahoma" w:hAnsi="Tahoma" w:cs="Tahoma"/>
                <w:b/>
                <w:sz w:val="28"/>
                <w:szCs w:val="28"/>
              </w:rPr>
              <w:t>Item</w:t>
            </w:r>
          </w:p>
        </w:tc>
        <w:tc>
          <w:tcPr>
            <w:tcW w:w="6868" w:type="dxa"/>
          </w:tcPr>
          <w:p w14:paraId="1EE07DF4" w14:textId="77777777" w:rsidR="0021453C" w:rsidRPr="005B4E10" w:rsidRDefault="0021453C" w:rsidP="005C063E">
            <w:pPr>
              <w:spacing w:after="120"/>
              <w:jc w:val="center"/>
              <w:rPr>
                <w:rFonts w:ascii="Tahoma" w:hAnsi="Tahoma" w:cs="Tahoma"/>
                <w:b/>
                <w:sz w:val="28"/>
                <w:szCs w:val="28"/>
              </w:rPr>
            </w:pPr>
            <w:r w:rsidRPr="005B4E10">
              <w:rPr>
                <w:rFonts w:ascii="Tahoma" w:hAnsi="Tahoma" w:cs="Tahoma"/>
                <w:b/>
                <w:sz w:val="28"/>
                <w:szCs w:val="28"/>
              </w:rPr>
              <w:t>Details</w:t>
            </w:r>
          </w:p>
        </w:tc>
        <w:tc>
          <w:tcPr>
            <w:tcW w:w="1892" w:type="dxa"/>
          </w:tcPr>
          <w:p w14:paraId="254CBCDB" w14:textId="77777777" w:rsidR="0021453C" w:rsidRPr="005C063E" w:rsidRDefault="0021453C" w:rsidP="005C063E">
            <w:pPr>
              <w:spacing w:after="120"/>
              <w:jc w:val="center"/>
              <w:rPr>
                <w:rFonts w:ascii="Tahoma" w:hAnsi="Tahoma" w:cs="Tahoma"/>
                <w:b/>
                <w:sz w:val="28"/>
                <w:szCs w:val="28"/>
              </w:rPr>
            </w:pPr>
            <w:r w:rsidRPr="005C063E">
              <w:rPr>
                <w:rFonts w:ascii="Tahoma" w:hAnsi="Tahoma" w:cs="Tahoma"/>
                <w:b/>
                <w:sz w:val="28"/>
                <w:szCs w:val="28"/>
              </w:rPr>
              <w:t>Action</w:t>
            </w:r>
          </w:p>
        </w:tc>
      </w:tr>
      <w:tr w:rsidR="0021453C" w:rsidRPr="004D739A" w14:paraId="034318D5" w14:textId="77777777" w:rsidTr="00763A68">
        <w:tc>
          <w:tcPr>
            <w:tcW w:w="1838" w:type="dxa"/>
          </w:tcPr>
          <w:p w14:paraId="7207A4EE" w14:textId="77777777" w:rsidR="0021453C" w:rsidRPr="005C063E" w:rsidRDefault="0021453C" w:rsidP="005C063E">
            <w:pPr>
              <w:spacing w:after="120"/>
              <w:rPr>
                <w:rFonts w:ascii="Tahoma" w:hAnsi="Tahoma" w:cs="Tahoma"/>
                <w:b/>
                <w:sz w:val="36"/>
                <w:szCs w:val="36"/>
              </w:rPr>
            </w:pPr>
            <w:r w:rsidRPr="005C063E">
              <w:rPr>
                <w:rFonts w:ascii="Tahoma" w:hAnsi="Tahoma" w:cs="Tahoma"/>
                <w:b/>
              </w:rPr>
              <w:t>Present</w:t>
            </w:r>
          </w:p>
        </w:tc>
        <w:tc>
          <w:tcPr>
            <w:tcW w:w="6868" w:type="dxa"/>
          </w:tcPr>
          <w:p w14:paraId="462B2B95" w14:textId="4F1779D2" w:rsidR="00D72859" w:rsidRPr="00AB631A" w:rsidRDefault="007C39C8" w:rsidP="00DB70F7">
            <w:pPr>
              <w:ind w:right="284"/>
              <w:rPr>
                <w:rFonts w:ascii="Tahoma" w:hAnsi="Tahoma" w:cs="Tahoma"/>
              </w:rPr>
            </w:pPr>
            <w:r w:rsidRPr="00AB631A">
              <w:rPr>
                <w:rFonts w:ascii="Tahoma" w:hAnsi="Tahoma" w:cs="Tahoma"/>
              </w:rPr>
              <w:t>Panny Gaitanos (Chairman)</w:t>
            </w:r>
            <w:r w:rsidR="0013410F" w:rsidRPr="00AB631A">
              <w:rPr>
                <w:rFonts w:ascii="Tahoma" w:hAnsi="Tahoma" w:cs="Tahoma"/>
              </w:rPr>
              <w:t xml:space="preserve"> </w:t>
            </w:r>
          </w:p>
          <w:p w14:paraId="7B53586A" w14:textId="12EE1410" w:rsidR="0039394A" w:rsidRPr="00AB631A" w:rsidRDefault="0065402E" w:rsidP="00DB70F7">
            <w:pPr>
              <w:ind w:right="284"/>
              <w:rPr>
                <w:rFonts w:ascii="Tahoma" w:hAnsi="Tahoma" w:cs="Tahoma"/>
              </w:rPr>
            </w:pPr>
            <w:r w:rsidRPr="00AB631A">
              <w:rPr>
                <w:rFonts w:ascii="Tahoma" w:hAnsi="Tahoma" w:cs="Tahoma"/>
              </w:rPr>
              <w:t>Ashby (Jon Kettle)</w:t>
            </w:r>
          </w:p>
          <w:p w14:paraId="3BC7C860" w14:textId="08061B7C" w:rsidR="0065402E" w:rsidRPr="00AB631A" w:rsidRDefault="003B27A0" w:rsidP="00DB70F7">
            <w:pPr>
              <w:ind w:right="284"/>
              <w:rPr>
                <w:rFonts w:ascii="Tahoma" w:hAnsi="Tahoma" w:cs="Tahoma"/>
              </w:rPr>
            </w:pPr>
            <w:r w:rsidRPr="00AB631A">
              <w:rPr>
                <w:rFonts w:ascii="Tahoma" w:hAnsi="Tahoma" w:cs="Tahoma"/>
              </w:rPr>
              <w:t>Bosworth A (Dan Westaway)</w:t>
            </w:r>
          </w:p>
          <w:p w14:paraId="0DEE0119" w14:textId="26B63B05" w:rsidR="003B27A0" w:rsidRPr="00AB631A" w:rsidRDefault="00CF64D9" w:rsidP="00DB70F7">
            <w:pPr>
              <w:ind w:right="284"/>
              <w:rPr>
                <w:rFonts w:ascii="Tahoma" w:hAnsi="Tahoma" w:cs="Tahoma"/>
              </w:rPr>
            </w:pPr>
            <w:r w:rsidRPr="00AB631A">
              <w:rPr>
                <w:rFonts w:ascii="Tahoma" w:hAnsi="Tahoma" w:cs="Tahoma"/>
              </w:rPr>
              <w:t>Bosworth B</w:t>
            </w:r>
            <w:r w:rsidR="004C436B" w:rsidRPr="00AB631A">
              <w:rPr>
                <w:rFonts w:ascii="Tahoma" w:hAnsi="Tahoma" w:cs="Tahoma"/>
              </w:rPr>
              <w:t xml:space="preserve"> (Callum</w:t>
            </w:r>
            <w:r w:rsidR="00FC589F" w:rsidRPr="00AB631A">
              <w:rPr>
                <w:rFonts w:ascii="Tahoma" w:hAnsi="Tahoma" w:cs="Tahoma"/>
              </w:rPr>
              <w:t>)</w:t>
            </w:r>
          </w:p>
          <w:p w14:paraId="64E923CD" w14:textId="1B3C4FD4" w:rsidR="00FC589F" w:rsidRPr="00AB631A" w:rsidRDefault="00D0303B" w:rsidP="00DB70F7">
            <w:pPr>
              <w:ind w:right="284"/>
              <w:rPr>
                <w:rFonts w:ascii="Tahoma" w:hAnsi="Tahoma" w:cs="Tahoma"/>
              </w:rPr>
            </w:pPr>
            <w:r w:rsidRPr="00AB631A">
              <w:rPr>
                <w:rFonts w:ascii="Tahoma" w:hAnsi="Tahoma" w:cs="Tahoma"/>
              </w:rPr>
              <w:t>Burleigh Bees (Ross Bland)</w:t>
            </w:r>
          </w:p>
          <w:p w14:paraId="6CDE5CCA" w14:textId="7315D2D7" w:rsidR="00D0303B" w:rsidRPr="00AB631A" w:rsidRDefault="00D0303B" w:rsidP="00DB70F7">
            <w:pPr>
              <w:ind w:right="284"/>
              <w:rPr>
                <w:rFonts w:ascii="Tahoma" w:hAnsi="Tahoma" w:cs="Tahoma"/>
              </w:rPr>
            </w:pPr>
            <w:r w:rsidRPr="00AB631A">
              <w:rPr>
                <w:rFonts w:ascii="Tahoma" w:hAnsi="Tahoma" w:cs="Tahoma"/>
              </w:rPr>
              <w:t>Burleigh Bucks (Alex Burrows)</w:t>
            </w:r>
          </w:p>
          <w:p w14:paraId="34B9D0D7" w14:textId="4C86EF14" w:rsidR="00715953" w:rsidRPr="00AB631A" w:rsidRDefault="00715953" w:rsidP="00DB70F7">
            <w:pPr>
              <w:ind w:right="284"/>
              <w:rPr>
                <w:rFonts w:ascii="Tahoma" w:hAnsi="Tahoma" w:cs="Tahoma"/>
              </w:rPr>
            </w:pPr>
            <w:r w:rsidRPr="00AB631A">
              <w:rPr>
                <w:rFonts w:ascii="Tahoma" w:hAnsi="Tahoma" w:cs="Tahoma"/>
              </w:rPr>
              <w:t>Desborough A (Nathanael Yousuf)</w:t>
            </w:r>
          </w:p>
          <w:p w14:paraId="50F16805" w14:textId="13315940" w:rsidR="00715953" w:rsidRPr="00AB631A" w:rsidRDefault="00715953" w:rsidP="00DB70F7">
            <w:pPr>
              <w:ind w:right="284"/>
              <w:rPr>
                <w:rFonts w:ascii="Tahoma" w:hAnsi="Tahoma" w:cs="Tahoma"/>
              </w:rPr>
            </w:pPr>
            <w:r w:rsidRPr="00AB631A">
              <w:rPr>
                <w:rFonts w:ascii="Tahoma" w:hAnsi="Tahoma" w:cs="Tahoma"/>
              </w:rPr>
              <w:t>Desborough B</w:t>
            </w:r>
            <w:r w:rsidR="00A4308F" w:rsidRPr="00AB631A">
              <w:rPr>
                <w:rFonts w:ascii="Tahoma" w:hAnsi="Tahoma" w:cs="Tahoma"/>
              </w:rPr>
              <w:t xml:space="preserve"> (Mathew Yous</w:t>
            </w:r>
            <w:r w:rsidR="00141CF8" w:rsidRPr="00AB631A">
              <w:rPr>
                <w:rFonts w:ascii="Tahoma" w:hAnsi="Tahoma" w:cs="Tahoma"/>
              </w:rPr>
              <w:t>u</w:t>
            </w:r>
            <w:r w:rsidR="00A4308F" w:rsidRPr="00AB631A">
              <w:rPr>
                <w:rFonts w:ascii="Tahoma" w:hAnsi="Tahoma" w:cs="Tahoma"/>
              </w:rPr>
              <w:t>f)</w:t>
            </w:r>
          </w:p>
          <w:p w14:paraId="14D05470" w14:textId="46D85038" w:rsidR="00A4308F" w:rsidRPr="00AB631A" w:rsidRDefault="00694D74" w:rsidP="00DB70F7">
            <w:pPr>
              <w:ind w:right="284"/>
              <w:rPr>
                <w:rFonts w:ascii="Tahoma" w:hAnsi="Tahoma" w:cs="Tahoma"/>
              </w:rPr>
            </w:pPr>
            <w:r w:rsidRPr="00AB631A">
              <w:rPr>
                <w:rFonts w:ascii="Tahoma" w:hAnsi="Tahoma" w:cs="Tahoma"/>
              </w:rPr>
              <w:t>Donis</w:t>
            </w:r>
            <w:r w:rsidR="00E058C7" w:rsidRPr="00AB631A">
              <w:rPr>
                <w:rFonts w:ascii="Tahoma" w:hAnsi="Tahoma" w:cs="Tahoma"/>
              </w:rPr>
              <w:t>thorpe Phantoms (James Fletcher</w:t>
            </w:r>
            <w:r w:rsidR="00901A82" w:rsidRPr="00AB631A">
              <w:rPr>
                <w:rFonts w:ascii="Tahoma" w:hAnsi="Tahoma" w:cs="Tahoma"/>
              </w:rPr>
              <w:t>)</w:t>
            </w:r>
          </w:p>
          <w:p w14:paraId="1CC388CA" w14:textId="283146DA" w:rsidR="00901A82" w:rsidRPr="00AB631A" w:rsidRDefault="00901A82" w:rsidP="00DB70F7">
            <w:pPr>
              <w:ind w:right="284"/>
              <w:rPr>
                <w:rFonts w:ascii="Tahoma" w:hAnsi="Tahoma" w:cs="Tahoma"/>
              </w:rPr>
            </w:pPr>
            <w:r w:rsidRPr="00AB631A">
              <w:rPr>
                <w:rFonts w:ascii="Tahoma" w:hAnsi="Tahoma" w:cs="Tahoma"/>
              </w:rPr>
              <w:t xml:space="preserve">Fullhurst A (Paul Daniell </w:t>
            </w:r>
            <w:r w:rsidR="00F7521C">
              <w:rPr>
                <w:rFonts w:ascii="Tahoma" w:hAnsi="Tahoma" w:cs="Tahoma"/>
              </w:rPr>
              <w:t xml:space="preserve">- </w:t>
            </w:r>
            <w:r w:rsidRPr="00AB631A">
              <w:rPr>
                <w:rFonts w:ascii="Tahoma" w:hAnsi="Tahoma" w:cs="Tahoma"/>
              </w:rPr>
              <w:t>Assistant Gen Secretary)</w:t>
            </w:r>
          </w:p>
          <w:p w14:paraId="0BB0CC96" w14:textId="23E5082F" w:rsidR="00901A82" w:rsidRPr="00AB631A" w:rsidRDefault="00901A82" w:rsidP="00DB70F7">
            <w:pPr>
              <w:ind w:right="284"/>
              <w:rPr>
                <w:rFonts w:ascii="Tahoma" w:hAnsi="Tahoma" w:cs="Tahoma"/>
              </w:rPr>
            </w:pPr>
            <w:r w:rsidRPr="00AB631A">
              <w:rPr>
                <w:rFonts w:ascii="Tahoma" w:hAnsi="Tahoma" w:cs="Tahoma"/>
              </w:rPr>
              <w:t>Fullhurst B (John Mumford)</w:t>
            </w:r>
          </w:p>
          <w:p w14:paraId="1DB8DB56" w14:textId="64375388" w:rsidR="00901A82" w:rsidRPr="00AB631A" w:rsidRDefault="003F5FC8" w:rsidP="00DB70F7">
            <w:pPr>
              <w:ind w:right="284"/>
              <w:rPr>
                <w:rFonts w:ascii="Tahoma" w:hAnsi="Tahoma" w:cs="Tahoma"/>
              </w:rPr>
            </w:pPr>
            <w:r w:rsidRPr="00AB631A">
              <w:rPr>
                <w:rFonts w:ascii="Tahoma" w:hAnsi="Tahoma" w:cs="Tahoma"/>
              </w:rPr>
              <w:t>Gateway A (Adna</w:t>
            </w:r>
            <w:r w:rsidR="000A0190" w:rsidRPr="00AB631A">
              <w:rPr>
                <w:rFonts w:ascii="Tahoma" w:hAnsi="Tahoma" w:cs="Tahoma"/>
              </w:rPr>
              <w:t>n</w:t>
            </w:r>
            <w:r w:rsidRPr="00AB631A">
              <w:rPr>
                <w:rFonts w:ascii="Tahoma" w:hAnsi="Tahoma" w:cs="Tahoma"/>
              </w:rPr>
              <w:t xml:space="preserve"> </w:t>
            </w:r>
            <w:r w:rsidR="0035668D" w:rsidRPr="00AB631A">
              <w:rPr>
                <w:rFonts w:ascii="Tahoma" w:hAnsi="Tahoma" w:cs="Tahoma"/>
              </w:rPr>
              <w:t>Al</w:t>
            </w:r>
            <w:r w:rsidR="000A0190" w:rsidRPr="00AB631A">
              <w:rPr>
                <w:rFonts w:ascii="Tahoma" w:hAnsi="Tahoma" w:cs="Tahoma"/>
              </w:rPr>
              <w:t>ihodzic</w:t>
            </w:r>
            <w:r w:rsidR="0035668D" w:rsidRPr="00AB631A">
              <w:rPr>
                <w:rFonts w:ascii="Tahoma" w:hAnsi="Tahoma" w:cs="Tahoma"/>
              </w:rPr>
              <w:t>)</w:t>
            </w:r>
          </w:p>
          <w:p w14:paraId="779A3FAA" w14:textId="50FF6EA8" w:rsidR="0035668D" w:rsidRPr="00AB631A" w:rsidRDefault="00DE3DB2" w:rsidP="00DB70F7">
            <w:pPr>
              <w:ind w:right="284"/>
              <w:rPr>
                <w:rFonts w:ascii="Tahoma" w:hAnsi="Tahoma" w:cs="Tahoma"/>
              </w:rPr>
            </w:pPr>
            <w:r w:rsidRPr="00AB631A">
              <w:rPr>
                <w:rFonts w:ascii="Tahoma" w:hAnsi="Tahoma" w:cs="Tahoma"/>
              </w:rPr>
              <w:t xml:space="preserve">Gateway B (Jim Demitriou </w:t>
            </w:r>
            <w:r w:rsidR="006626E3">
              <w:rPr>
                <w:rFonts w:ascii="Tahoma" w:hAnsi="Tahoma" w:cs="Tahoma"/>
              </w:rPr>
              <w:t>-</w:t>
            </w:r>
            <w:r w:rsidR="00F7521C">
              <w:rPr>
                <w:rFonts w:ascii="Tahoma" w:hAnsi="Tahoma" w:cs="Tahoma"/>
              </w:rPr>
              <w:t xml:space="preserve"> General </w:t>
            </w:r>
            <w:r w:rsidRPr="00AB631A">
              <w:rPr>
                <w:rFonts w:ascii="Tahoma" w:hAnsi="Tahoma" w:cs="Tahoma"/>
              </w:rPr>
              <w:t>Secretary)</w:t>
            </w:r>
          </w:p>
          <w:p w14:paraId="4A23A045" w14:textId="71DEF7A6" w:rsidR="00DE3DB2" w:rsidRPr="00AB631A" w:rsidRDefault="003B236C" w:rsidP="00DB70F7">
            <w:pPr>
              <w:ind w:right="284"/>
              <w:rPr>
                <w:rFonts w:ascii="Tahoma" w:hAnsi="Tahoma" w:cs="Tahoma"/>
              </w:rPr>
            </w:pPr>
            <w:r w:rsidRPr="00AB631A">
              <w:rPr>
                <w:rFonts w:ascii="Tahoma" w:hAnsi="Tahoma" w:cs="Tahoma"/>
              </w:rPr>
              <w:t>Gateway C (</w:t>
            </w:r>
            <w:r w:rsidR="00A552A7" w:rsidRPr="00AB631A">
              <w:rPr>
                <w:rFonts w:ascii="Tahoma" w:hAnsi="Tahoma" w:cs="Tahoma"/>
              </w:rPr>
              <w:t>Carl)</w:t>
            </w:r>
          </w:p>
          <w:p w14:paraId="6293B2BC" w14:textId="643FBCF6" w:rsidR="00A552A7" w:rsidRPr="00AB631A" w:rsidRDefault="00A552A7" w:rsidP="00DB70F7">
            <w:pPr>
              <w:ind w:right="284"/>
              <w:rPr>
                <w:rFonts w:ascii="Tahoma" w:hAnsi="Tahoma" w:cs="Tahoma"/>
              </w:rPr>
            </w:pPr>
            <w:r w:rsidRPr="00AB631A">
              <w:rPr>
                <w:rFonts w:ascii="Tahoma" w:hAnsi="Tahoma" w:cs="Tahoma"/>
              </w:rPr>
              <w:t xml:space="preserve">Hinckley 69ers (Terry </w:t>
            </w:r>
            <w:r w:rsidR="00952B85" w:rsidRPr="00AB631A">
              <w:rPr>
                <w:rFonts w:ascii="Tahoma" w:hAnsi="Tahoma" w:cs="Tahoma"/>
              </w:rPr>
              <w:t xml:space="preserve">Byng </w:t>
            </w:r>
            <w:r w:rsidR="00E87E8E">
              <w:rPr>
                <w:rFonts w:ascii="Tahoma" w:hAnsi="Tahoma" w:cs="Tahoma"/>
              </w:rPr>
              <w:t xml:space="preserve">- </w:t>
            </w:r>
            <w:r w:rsidR="00952B85" w:rsidRPr="00AB631A">
              <w:rPr>
                <w:rFonts w:ascii="Tahoma" w:hAnsi="Tahoma" w:cs="Tahoma"/>
              </w:rPr>
              <w:t>President)</w:t>
            </w:r>
          </w:p>
          <w:p w14:paraId="2C534BB6" w14:textId="3AB5D508" w:rsidR="00952B85" w:rsidRPr="00AB631A" w:rsidRDefault="006A05AC" w:rsidP="00DB70F7">
            <w:pPr>
              <w:ind w:right="284"/>
              <w:rPr>
                <w:rFonts w:ascii="Tahoma" w:hAnsi="Tahoma" w:cs="Tahoma"/>
              </w:rPr>
            </w:pPr>
            <w:r w:rsidRPr="00AB631A">
              <w:rPr>
                <w:rFonts w:ascii="Tahoma" w:hAnsi="Tahoma" w:cs="Tahoma"/>
              </w:rPr>
              <w:t>Leicester Dynamite (Mi</w:t>
            </w:r>
            <w:r w:rsidR="00A45A83">
              <w:rPr>
                <w:rFonts w:ascii="Tahoma" w:hAnsi="Tahoma" w:cs="Tahoma"/>
              </w:rPr>
              <w:t>ck</w:t>
            </w:r>
            <w:r w:rsidRPr="00AB631A">
              <w:rPr>
                <w:rFonts w:ascii="Tahoma" w:hAnsi="Tahoma" w:cs="Tahoma"/>
              </w:rPr>
              <w:t xml:space="preserve"> Drew</w:t>
            </w:r>
            <w:r w:rsidR="00E87E8E">
              <w:rPr>
                <w:rFonts w:ascii="Tahoma" w:hAnsi="Tahoma" w:cs="Tahoma"/>
              </w:rPr>
              <w:t xml:space="preserve"> </w:t>
            </w:r>
            <w:r w:rsidR="001F25E4">
              <w:rPr>
                <w:rFonts w:ascii="Tahoma" w:hAnsi="Tahoma" w:cs="Tahoma"/>
              </w:rPr>
              <w:t>-</w:t>
            </w:r>
            <w:r w:rsidR="00E87E8E">
              <w:rPr>
                <w:rFonts w:ascii="Tahoma" w:hAnsi="Tahoma" w:cs="Tahoma"/>
              </w:rPr>
              <w:t xml:space="preserve"> Committee Member</w:t>
            </w:r>
            <w:r w:rsidRPr="00AB631A">
              <w:rPr>
                <w:rFonts w:ascii="Tahoma" w:hAnsi="Tahoma" w:cs="Tahoma"/>
              </w:rPr>
              <w:t>)</w:t>
            </w:r>
          </w:p>
          <w:p w14:paraId="51C983EA" w14:textId="6AB0A0C8" w:rsidR="006A05AC" w:rsidRPr="00AB631A" w:rsidRDefault="00255496" w:rsidP="00DB70F7">
            <w:pPr>
              <w:ind w:right="284"/>
              <w:rPr>
                <w:rFonts w:ascii="Tahoma" w:hAnsi="Tahoma" w:cs="Tahoma"/>
              </w:rPr>
            </w:pPr>
            <w:r w:rsidRPr="00AB631A">
              <w:rPr>
                <w:rFonts w:ascii="Tahoma" w:hAnsi="Tahoma" w:cs="Tahoma"/>
              </w:rPr>
              <w:t>Magna Cobras (Ant Upton)</w:t>
            </w:r>
          </w:p>
          <w:p w14:paraId="644AEE65" w14:textId="3CFF9175" w:rsidR="00255496" w:rsidRPr="00AB631A" w:rsidRDefault="001566F6" w:rsidP="00DB70F7">
            <w:pPr>
              <w:ind w:right="284"/>
              <w:rPr>
                <w:rFonts w:ascii="Tahoma" w:hAnsi="Tahoma" w:cs="Tahoma"/>
              </w:rPr>
            </w:pPr>
            <w:r w:rsidRPr="00AB631A">
              <w:rPr>
                <w:rFonts w:ascii="Tahoma" w:hAnsi="Tahoma" w:cs="Tahoma"/>
              </w:rPr>
              <w:t xml:space="preserve">Melton A (Steve </w:t>
            </w:r>
            <w:r w:rsidR="00315E62" w:rsidRPr="00AB631A">
              <w:rPr>
                <w:rFonts w:ascii="Tahoma" w:hAnsi="Tahoma" w:cs="Tahoma"/>
              </w:rPr>
              <w:t>Harris)</w:t>
            </w:r>
          </w:p>
          <w:p w14:paraId="37EFC574" w14:textId="22029DA1" w:rsidR="00315E62" w:rsidRPr="00AB631A" w:rsidRDefault="00315E62" w:rsidP="00DB70F7">
            <w:pPr>
              <w:ind w:right="284"/>
              <w:rPr>
                <w:rFonts w:ascii="Tahoma" w:hAnsi="Tahoma" w:cs="Tahoma"/>
              </w:rPr>
            </w:pPr>
            <w:r w:rsidRPr="00AB631A">
              <w:rPr>
                <w:rFonts w:ascii="Tahoma" w:hAnsi="Tahoma" w:cs="Tahoma"/>
              </w:rPr>
              <w:t>Melton B (Mark Reynolds)</w:t>
            </w:r>
          </w:p>
          <w:p w14:paraId="376158CB" w14:textId="47504737" w:rsidR="00315E62" w:rsidRPr="00AB631A" w:rsidRDefault="009D5AFA" w:rsidP="00DB70F7">
            <w:pPr>
              <w:ind w:right="284"/>
              <w:rPr>
                <w:rFonts w:ascii="Tahoma" w:hAnsi="Tahoma" w:cs="Tahoma"/>
              </w:rPr>
            </w:pPr>
            <w:r w:rsidRPr="00AB631A">
              <w:rPr>
                <w:rFonts w:ascii="Tahoma" w:hAnsi="Tahoma" w:cs="Tahoma"/>
              </w:rPr>
              <w:t xml:space="preserve">Oadby Royales </w:t>
            </w:r>
            <w:r w:rsidR="00B1022B" w:rsidRPr="00AB631A">
              <w:rPr>
                <w:rFonts w:ascii="Tahoma" w:hAnsi="Tahoma" w:cs="Tahoma"/>
              </w:rPr>
              <w:t>(Karl Springthorpe</w:t>
            </w:r>
            <w:r w:rsidR="00E87E8E">
              <w:rPr>
                <w:rFonts w:ascii="Tahoma" w:hAnsi="Tahoma" w:cs="Tahoma"/>
              </w:rPr>
              <w:t xml:space="preserve"> </w:t>
            </w:r>
            <w:r w:rsidR="001F25E4">
              <w:rPr>
                <w:rFonts w:ascii="Tahoma" w:hAnsi="Tahoma" w:cs="Tahoma"/>
              </w:rPr>
              <w:t>-</w:t>
            </w:r>
            <w:r w:rsidR="00E87E8E">
              <w:rPr>
                <w:rFonts w:ascii="Tahoma" w:hAnsi="Tahoma" w:cs="Tahoma"/>
              </w:rPr>
              <w:t xml:space="preserve"> Committee Member</w:t>
            </w:r>
            <w:r w:rsidR="00B1022B" w:rsidRPr="00AB631A">
              <w:rPr>
                <w:rFonts w:ascii="Tahoma" w:hAnsi="Tahoma" w:cs="Tahoma"/>
              </w:rPr>
              <w:t>)</w:t>
            </w:r>
          </w:p>
          <w:p w14:paraId="5947B6BC" w14:textId="1ED82731" w:rsidR="00B1022B" w:rsidRPr="00AB631A" w:rsidRDefault="00CF13BB" w:rsidP="00DB70F7">
            <w:pPr>
              <w:ind w:right="284"/>
              <w:rPr>
                <w:rFonts w:ascii="Tahoma" w:hAnsi="Tahoma" w:cs="Tahoma"/>
              </w:rPr>
            </w:pPr>
            <w:r w:rsidRPr="00AB631A">
              <w:rPr>
                <w:rFonts w:ascii="Tahoma" w:hAnsi="Tahoma" w:cs="Tahoma"/>
              </w:rPr>
              <w:t>Rawlins A (Dean Betts)</w:t>
            </w:r>
          </w:p>
          <w:p w14:paraId="58011CAB" w14:textId="6FAC321D" w:rsidR="0060613B" w:rsidRPr="00AB631A" w:rsidRDefault="0060613B" w:rsidP="00DB70F7">
            <w:pPr>
              <w:ind w:right="284"/>
              <w:rPr>
                <w:rFonts w:ascii="Tahoma" w:hAnsi="Tahoma" w:cs="Tahoma"/>
              </w:rPr>
            </w:pPr>
            <w:r w:rsidRPr="00AB631A">
              <w:rPr>
                <w:rFonts w:ascii="Tahoma" w:hAnsi="Tahoma" w:cs="Tahoma"/>
              </w:rPr>
              <w:t>Rawlins B (Carl Hodgson)</w:t>
            </w:r>
          </w:p>
          <w:p w14:paraId="7CACCFF4" w14:textId="4B0F57D8" w:rsidR="003C64E8" w:rsidRPr="00AB631A" w:rsidRDefault="00C853BB" w:rsidP="00DB70F7">
            <w:pPr>
              <w:ind w:right="284"/>
              <w:rPr>
                <w:rFonts w:ascii="Tahoma" w:hAnsi="Tahoma" w:cs="Tahoma"/>
              </w:rPr>
            </w:pPr>
            <w:r w:rsidRPr="00AB631A">
              <w:rPr>
                <w:rFonts w:ascii="Tahoma" w:hAnsi="Tahoma" w:cs="Tahoma"/>
              </w:rPr>
              <w:t>Swadlincote Scorpions A (E</w:t>
            </w:r>
            <w:r w:rsidR="00243DF8" w:rsidRPr="00AB631A">
              <w:rPr>
                <w:rFonts w:ascii="Tahoma" w:hAnsi="Tahoma" w:cs="Tahoma"/>
              </w:rPr>
              <w:t>lliot Ashbourne)</w:t>
            </w:r>
          </w:p>
          <w:p w14:paraId="5ED11034" w14:textId="2C609576" w:rsidR="00243DF8" w:rsidRPr="00AB631A" w:rsidRDefault="00243DF8" w:rsidP="00DB70F7">
            <w:pPr>
              <w:ind w:right="284"/>
              <w:rPr>
                <w:rFonts w:ascii="Tahoma" w:hAnsi="Tahoma" w:cs="Tahoma"/>
              </w:rPr>
            </w:pPr>
            <w:r w:rsidRPr="00AB631A">
              <w:rPr>
                <w:rFonts w:ascii="Tahoma" w:hAnsi="Tahoma" w:cs="Tahoma"/>
              </w:rPr>
              <w:t>Swadlincote Scorpions B (</w:t>
            </w:r>
            <w:r w:rsidR="00072139" w:rsidRPr="00AB631A">
              <w:rPr>
                <w:rFonts w:ascii="Tahoma" w:hAnsi="Tahoma" w:cs="Tahoma"/>
              </w:rPr>
              <w:t xml:space="preserve">Tony </w:t>
            </w:r>
            <w:r w:rsidR="005B072F" w:rsidRPr="00AB631A">
              <w:rPr>
                <w:rFonts w:ascii="Tahoma" w:hAnsi="Tahoma" w:cs="Tahoma"/>
              </w:rPr>
              <w:t xml:space="preserve">Atkinson </w:t>
            </w:r>
            <w:r w:rsidR="00E87E8E">
              <w:rPr>
                <w:rFonts w:ascii="Tahoma" w:hAnsi="Tahoma" w:cs="Tahoma"/>
              </w:rPr>
              <w:t xml:space="preserve">- </w:t>
            </w:r>
            <w:r w:rsidR="005B072F" w:rsidRPr="00AB631A">
              <w:rPr>
                <w:rFonts w:ascii="Tahoma" w:hAnsi="Tahoma" w:cs="Tahoma"/>
              </w:rPr>
              <w:t>Results Se</w:t>
            </w:r>
            <w:r w:rsidR="008016EB" w:rsidRPr="00AB631A">
              <w:rPr>
                <w:rFonts w:ascii="Tahoma" w:hAnsi="Tahoma" w:cs="Tahoma"/>
              </w:rPr>
              <w:t>cretary)</w:t>
            </w:r>
          </w:p>
          <w:p w14:paraId="27D26BF7" w14:textId="495B1962" w:rsidR="004C436B" w:rsidRPr="00AB631A" w:rsidRDefault="004C436B" w:rsidP="004C436B">
            <w:pPr>
              <w:ind w:right="284"/>
              <w:rPr>
                <w:rFonts w:ascii="Tahoma" w:hAnsi="Tahoma" w:cs="Tahoma"/>
              </w:rPr>
            </w:pPr>
            <w:r w:rsidRPr="00AB631A">
              <w:rPr>
                <w:rFonts w:ascii="Tahoma" w:hAnsi="Tahoma" w:cs="Tahoma"/>
              </w:rPr>
              <w:t>Mac Callender (</w:t>
            </w:r>
            <w:r w:rsidR="00485E38" w:rsidRPr="00AB631A">
              <w:rPr>
                <w:rFonts w:ascii="Tahoma" w:hAnsi="Tahoma" w:cs="Tahoma"/>
              </w:rPr>
              <w:t>L</w:t>
            </w:r>
            <w:r w:rsidRPr="00AB631A">
              <w:rPr>
                <w:rFonts w:ascii="Tahoma" w:hAnsi="Tahoma" w:cs="Tahoma"/>
              </w:rPr>
              <w:t>eB</w:t>
            </w:r>
            <w:r w:rsidR="00DB5EA1">
              <w:rPr>
                <w:rFonts w:ascii="Tahoma" w:hAnsi="Tahoma" w:cs="Tahoma"/>
              </w:rPr>
              <w:t>OA</w:t>
            </w:r>
            <w:r w:rsidRPr="00AB631A">
              <w:rPr>
                <w:rFonts w:ascii="Tahoma" w:hAnsi="Tahoma" w:cs="Tahoma"/>
              </w:rPr>
              <w:t>)</w:t>
            </w:r>
          </w:p>
          <w:p w14:paraId="171A414A" w14:textId="69B52395" w:rsidR="000824F2" w:rsidRPr="00AB631A" w:rsidRDefault="000824F2" w:rsidP="00E61577">
            <w:pPr>
              <w:ind w:right="284"/>
              <w:rPr>
                <w:rFonts w:ascii="Tahoma" w:hAnsi="Tahoma" w:cs="Tahoma"/>
              </w:rPr>
            </w:pPr>
          </w:p>
        </w:tc>
        <w:tc>
          <w:tcPr>
            <w:tcW w:w="1892" w:type="dxa"/>
          </w:tcPr>
          <w:p w14:paraId="65478195" w14:textId="77777777" w:rsidR="0021453C" w:rsidRPr="00CA6C8B" w:rsidRDefault="0021453C" w:rsidP="005C063E">
            <w:pPr>
              <w:spacing w:after="120"/>
              <w:rPr>
                <w:rFonts w:ascii="Tahoma" w:hAnsi="Tahoma" w:cs="Tahoma"/>
                <w:b/>
              </w:rPr>
            </w:pPr>
          </w:p>
        </w:tc>
      </w:tr>
      <w:tr w:rsidR="0021453C" w:rsidRPr="00795C79" w14:paraId="2C2826BB" w14:textId="77777777" w:rsidTr="00763A68">
        <w:trPr>
          <w:trHeight w:val="355"/>
        </w:trPr>
        <w:tc>
          <w:tcPr>
            <w:tcW w:w="1838" w:type="dxa"/>
          </w:tcPr>
          <w:p w14:paraId="401C65D7" w14:textId="77777777" w:rsidR="0021453C" w:rsidRPr="005C063E" w:rsidRDefault="0021453C" w:rsidP="005C063E">
            <w:pPr>
              <w:spacing w:after="120"/>
              <w:rPr>
                <w:rFonts w:ascii="Tahoma" w:hAnsi="Tahoma" w:cs="Tahoma"/>
                <w:b/>
                <w:sz w:val="36"/>
                <w:szCs w:val="36"/>
              </w:rPr>
            </w:pPr>
            <w:r w:rsidRPr="005C063E">
              <w:rPr>
                <w:rFonts w:ascii="Tahoma" w:hAnsi="Tahoma" w:cs="Tahoma"/>
                <w:b/>
              </w:rPr>
              <w:t>Apologies</w:t>
            </w:r>
          </w:p>
        </w:tc>
        <w:tc>
          <w:tcPr>
            <w:tcW w:w="6868" w:type="dxa"/>
          </w:tcPr>
          <w:p w14:paraId="1C7BC75F" w14:textId="39B39F64" w:rsidR="004E7D58" w:rsidRPr="00927849" w:rsidRDefault="00CA7C8F" w:rsidP="004D739A">
            <w:pPr>
              <w:ind w:right="284"/>
              <w:rPr>
                <w:rFonts w:ascii="Tahoma" w:hAnsi="Tahoma" w:cs="Tahoma"/>
              </w:rPr>
            </w:pPr>
            <w:r w:rsidRPr="00927849">
              <w:rPr>
                <w:rFonts w:ascii="Tahoma" w:hAnsi="Tahoma" w:cs="Tahoma"/>
              </w:rPr>
              <w:t xml:space="preserve">None </w:t>
            </w:r>
            <w:r w:rsidR="006E71BA">
              <w:rPr>
                <w:rFonts w:ascii="Tahoma" w:hAnsi="Tahoma" w:cs="Tahoma"/>
              </w:rPr>
              <w:t>received</w:t>
            </w:r>
          </w:p>
        </w:tc>
        <w:tc>
          <w:tcPr>
            <w:tcW w:w="1892" w:type="dxa"/>
          </w:tcPr>
          <w:p w14:paraId="539C3EF5" w14:textId="77777777" w:rsidR="0021453C" w:rsidRPr="00795C79" w:rsidRDefault="0021453C" w:rsidP="005C063E">
            <w:pPr>
              <w:spacing w:after="120"/>
              <w:rPr>
                <w:rFonts w:ascii="Tahoma" w:hAnsi="Tahoma" w:cs="Tahoma"/>
                <w:b/>
              </w:rPr>
            </w:pPr>
          </w:p>
        </w:tc>
      </w:tr>
      <w:tr w:rsidR="0021453C" w:rsidRPr="00AC644D" w14:paraId="02BF2325" w14:textId="77777777" w:rsidTr="00763A68">
        <w:trPr>
          <w:trHeight w:val="904"/>
        </w:trPr>
        <w:tc>
          <w:tcPr>
            <w:tcW w:w="1838" w:type="dxa"/>
          </w:tcPr>
          <w:p w14:paraId="1B6292BA" w14:textId="77777777" w:rsidR="0021453C" w:rsidRPr="005C063E" w:rsidRDefault="0021453C" w:rsidP="005C063E">
            <w:pPr>
              <w:spacing w:after="120"/>
              <w:rPr>
                <w:rFonts w:ascii="Tahoma" w:hAnsi="Tahoma" w:cs="Tahoma"/>
                <w:b/>
                <w:sz w:val="36"/>
                <w:szCs w:val="36"/>
              </w:rPr>
            </w:pPr>
            <w:r>
              <w:rPr>
                <w:rFonts w:ascii="Tahoma" w:hAnsi="Tahoma" w:cs="Tahoma"/>
                <w:b/>
              </w:rPr>
              <w:t>Absent</w:t>
            </w:r>
          </w:p>
        </w:tc>
        <w:tc>
          <w:tcPr>
            <w:tcW w:w="6868" w:type="dxa"/>
          </w:tcPr>
          <w:p w14:paraId="640FC4B4" w14:textId="50DF3310" w:rsidR="0021453C" w:rsidRPr="00927849" w:rsidRDefault="00193A7A" w:rsidP="00AF050D">
            <w:pPr>
              <w:ind w:right="284"/>
              <w:rPr>
                <w:rFonts w:ascii="Tahoma" w:hAnsi="Tahoma" w:cs="Tahoma"/>
              </w:rPr>
            </w:pPr>
            <w:r w:rsidRPr="00927849">
              <w:rPr>
                <w:rFonts w:ascii="Tahoma" w:hAnsi="Tahoma" w:cs="Tahoma"/>
              </w:rPr>
              <w:t>Kettering A, B, C and D</w:t>
            </w:r>
          </w:p>
          <w:p w14:paraId="0A73A960" w14:textId="5A1F6580" w:rsidR="00193A7A" w:rsidRPr="00927849" w:rsidRDefault="00E3023B" w:rsidP="00AF050D">
            <w:pPr>
              <w:ind w:right="284"/>
              <w:rPr>
                <w:rFonts w:ascii="Tahoma" w:hAnsi="Tahoma" w:cs="Tahoma"/>
              </w:rPr>
            </w:pPr>
            <w:r w:rsidRPr="00927849">
              <w:rPr>
                <w:rFonts w:ascii="Tahoma" w:hAnsi="Tahoma" w:cs="Tahoma"/>
              </w:rPr>
              <w:t>Trueborns A and B</w:t>
            </w:r>
          </w:p>
          <w:p w14:paraId="203D4929" w14:textId="2D9C0BFD" w:rsidR="00193A7A" w:rsidRDefault="00830E16" w:rsidP="00AF050D">
            <w:pPr>
              <w:ind w:right="284"/>
              <w:rPr>
                <w:rFonts w:ascii="Tahoma" w:hAnsi="Tahoma" w:cs="Tahoma"/>
              </w:rPr>
            </w:pPr>
            <w:r w:rsidRPr="00927849">
              <w:rPr>
                <w:rFonts w:ascii="Tahoma" w:hAnsi="Tahoma" w:cs="Tahoma"/>
              </w:rPr>
              <w:t>Leicester Warriors</w:t>
            </w:r>
            <w:r>
              <w:rPr>
                <w:rFonts w:ascii="Tahoma" w:hAnsi="Tahoma" w:cs="Tahoma"/>
              </w:rPr>
              <w:t xml:space="preserve"> </w:t>
            </w:r>
          </w:p>
          <w:p w14:paraId="3408D8CE" w14:textId="07353D1B" w:rsidR="00193A7A" w:rsidRPr="005B4E10" w:rsidRDefault="00193A7A" w:rsidP="00AF050D">
            <w:pPr>
              <w:ind w:right="284"/>
              <w:rPr>
                <w:rFonts w:ascii="Tahoma" w:hAnsi="Tahoma" w:cs="Tahoma"/>
              </w:rPr>
            </w:pPr>
          </w:p>
        </w:tc>
        <w:tc>
          <w:tcPr>
            <w:tcW w:w="1892" w:type="dxa"/>
          </w:tcPr>
          <w:p w14:paraId="52723745" w14:textId="5C9258C6" w:rsidR="0021453C" w:rsidRPr="005C063E" w:rsidRDefault="00A86BF3" w:rsidP="005C063E">
            <w:pPr>
              <w:spacing w:after="120"/>
              <w:rPr>
                <w:rFonts w:ascii="Tahoma" w:hAnsi="Tahoma" w:cs="Tahoma"/>
                <w:b/>
              </w:rPr>
            </w:pPr>
            <w:r>
              <w:rPr>
                <w:rFonts w:ascii="Tahoma" w:hAnsi="Tahoma" w:cs="Tahoma"/>
                <w:b/>
              </w:rPr>
              <w:t>Each team fine</w:t>
            </w:r>
            <w:r w:rsidR="00336E0B">
              <w:rPr>
                <w:rFonts w:ascii="Tahoma" w:hAnsi="Tahoma" w:cs="Tahoma"/>
                <w:b/>
              </w:rPr>
              <w:t>d</w:t>
            </w:r>
            <w:r>
              <w:rPr>
                <w:rFonts w:ascii="Tahoma" w:hAnsi="Tahoma" w:cs="Tahoma"/>
                <w:b/>
              </w:rPr>
              <w:t xml:space="preserve"> £10</w:t>
            </w:r>
          </w:p>
        </w:tc>
      </w:tr>
      <w:tr w:rsidR="004E7D58" w:rsidRPr="00AC644D" w14:paraId="0E096C15" w14:textId="77777777" w:rsidTr="00763A68">
        <w:trPr>
          <w:trHeight w:val="473"/>
        </w:trPr>
        <w:tc>
          <w:tcPr>
            <w:tcW w:w="1838" w:type="dxa"/>
          </w:tcPr>
          <w:p w14:paraId="00FE89C2" w14:textId="19026BC0" w:rsidR="004E7D58" w:rsidRDefault="004E7D58" w:rsidP="005C063E">
            <w:pPr>
              <w:spacing w:after="120"/>
              <w:rPr>
                <w:rFonts w:ascii="Tahoma" w:hAnsi="Tahoma" w:cs="Tahoma"/>
                <w:b/>
                <w:sz w:val="22"/>
                <w:szCs w:val="22"/>
              </w:rPr>
            </w:pPr>
            <w:r>
              <w:rPr>
                <w:rFonts w:ascii="Tahoma" w:hAnsi="Tahoma" w:cs="Tahoma"/>
                <w:b/>
                <w:sz w:val="22"/>
                <w:szCs w:val="22"/>
              </w:rPr>
              <w:t xml:space="preserve">Minutes of </w:t>
            </w:r>
            <w:r w:rsidR="00714897">
              <w:rPr>
                <w:rFonts w:ascii="Tahoma" w:hAnsi="Tahoma" w:cs="Tahoma"/>
                <w:b/>
                <w:sz w:val="22"/>
                <w:szCs w:val="22"/>
              </w:rPr>
              <w:t>2024 AGM</w:t>
            </w:r>
          </w:p>
        </w:tc>
        <w:tc>
          <w:tcPr>
            <w:tcW w:w="6868" w:type="dxa"/>
          </w:tcPr>
          <w:p w14:paraId="15894EFB" w14:textId="2D631020" w:rsidR="00C529F3" w:rsidRDefault="004E5D00" w:rsidP="004D739A">
            <w:pPr>
              <w:ind w:right="284"/>
              <w:rPr>
                <w:rFonts w:ascii="Tahoma" w:hAnsi="Tahoma" w:cs="Tahoma"/>
              </w:rPr>
            </w:pPr>
            <w:r>
              <w:rPr>
                <w:rFonts w:ascii="Tahoma" w:hAnsi="Tahoma" w:cs="Tahoma"/>
              </w:rPr>
              <w:t>Correction</w:t>
            </w:r>
            <w:r w:rsidR="00460C09">
              <w:rPr>
                <w:rFonts w:ascii="Tahoma" w:hAnsi="Tahoma" w:cs="Tahoma"/>
              </w:rPr>
              <w:t>:</w:t>
            </w:r>
          </w:p>
          <w:p w14:paraId="4B1F8FD8" w14:textId="02D5C5FB" w:rsidR="003E515D" w:rsidRDefault="0050542F" w:rsidP="004D739A">
            <w:pPr>
              <w:ind w:right="284"/>
              <w:rPr>
                <w:rFonts w:ascii="Tahoma" w:hAnsi="Tahoma" w:cs="Tahoma"/>
              </w:rPr>
            </w:pPr>
            <w:r>
              <w:rPr>
                <w:rFonts w:ascii="Tahoma" w:hAnsi="Tahoma" w:cs="Tahoma"/>
              </w:rPr>
              <w:t xml:space="preserve">It was </w:t>
            </w:r>
            <w:r w:rsidR="007E226C">
              <w:rPr>
                <w:rFonts w:ascii="Tahoma" w:hAnsi="Tahoma" w:cs="Tahoma"/>
              </w:rPr>
              <w:t>recorded th</w:t>
            </w:r>
            <w:r w:rsidR="00D9642C">
              <w:rPr>
                <w:rFonts w:ascii="Tahoma" w:hAnsi="Tahoma" w:cs="Tahoma"/>
              </w:rPr>
              <w:t>at</w:t>
            </w:r>
            <w:r w:rsidR="007E226C">
              <w:rPr>
                <w:rFonts w:ascii="Tahoma" w:hAnsi="Tahoma" w:cs="Tahoma"/>
              </w:rPr>
              <w:t xml:space="preserve"> “</w:t>
            </w:r>
            <w:r w:rsidR="00D61748">
              <w:rPr>
                <w:rFonts w:ascii="Tahoma" w:hAnsi="Tahoma" w:cs="Tahoma"/>
              </w:rPr>
              <w:t>Richard Pearson was elected President</w:t>
            </w:r>
            <w:r w:rsidR="007E226C">
              <w:rPr>
                <w:rFonts w:ascii="Tahoma" w:hAnsi="Tahoma" w:cs="Tahoma"/>
              </w:rPr>
              <w:t>”</w:t>
            </w:r>
          </w:p>
          <w:p w14:paraId="113F283A" w14:textId="519A6274" w:rsidR="00460B09" w:rsidRDefault="007E226C" w:rsidP="004D739A">
            <w:pPr>
              <w:ind w:right="284"/>
              <w:rPr>
                <w:rFonts w:ascii="Tahoma" w:hAnsi="Tahoma" w:cs="Tahoma"/>
              </w:rPr>
            </w:pPr>
            <w:r>
              <w:rPr>
                <w:rFonts w:ascii="Tahoma" w:hAnsi="Tahoma" w:cs="Tahoma"/>
              </w:rPr>
              <w:t xml:space="preserve">It should </w:t>
            </w:r>
            <w:r w:rsidR="00C07168">
              <w:rPr>
                <w:rFonts w:ascii="Tahoma" w:hAnsi="Tahoma" w:cs="Tahoma"/>
              </w:rPr>
              <w:t xml:space="preserve">have </w:t>
            </w:r>
            <w:r w:rsidR="00BB6138">
              <w:rPr>
                <w:rFonts w:ascii="Tahoma" w:hAnsi="Tahoma" w:cs="Tahoma"/>
              </w:rPr>
              <w:t>read</w:t>
            </w:r>
            <w:r w:rsidR="00D61748">
              <w:rPr>
                <w:rFonts w:ascii="Tahoma" w:hAnsi="Tahoma" w:cs="Tahoma"/>
              </w:rPr>
              <w:t xml:space="preserve"> </w:t>
            </w:r>
            <w:r w:rsidR="00BB6138">
              <w:rPr>
                <w:rFonts w:ascii="Tahoma" w:hAnsi="Tahoma" w:cs="Tahoma"/>
              </w:rPr>
              <w:t>“</w:t>
            </w:r>
            <w:r w:rsidR="00460C09">
              <w:rPr>
                <w:rFonts w:ascii="Tahoma" w:hAnsi="Tahoma" w:cs="Tahoma"/>
              </w:rPr>
              <w:t>Richard Pearce</w:t>
            </w:r>
            <w:r w:rsidR="00816F38">
              <w:rPr>
                <w:rFonts w:ascii="Tahoma" w:hAnsi="Tahoma" w:cs="Tahoma"/>
              </w:rPr>
              <w:t xml:space="preserve"> was elected</w:t>
            </w:r>
            <w:r w:rsidR="00460C09">
              <w:rPr>
                <w:rFonts w:ascii="Tahoma" w:hAnsi="Tahoma" w:cs="Tahoma"/>
              </w:rPr>
              <w:t xml:space="preserve"> </w:t>
            </w:r>
            <w:r w:rsidR="00FF2DA0">
              <w:rPr>
                <w:rFonts w:ascii="Tahoma" w:hAnsi="Tahoma" w:cs="Tahoma"/>
              </w:rPr>
              <w:t xml:space="preserve">as a </w:t>
            </w:r>
            <w:r w:rsidR="00A9761D">
              <w:rPr>
                <w:rFonts w:ascii="Tahoma" w:hAnsi="Tahoma" w:cs="Tahoma"/>
              </w:rPr>
              <w:t>Life Vice Pre</w:t>
            </w:r>
            <w:r w:rsidR="001574E5">
              <w:rPr>
                <w:rFonts w:ascii="Tahoma" w:hAnsi="Tahoma" w:cs="Tahoma"/>
              </w:rPr>
              <w:t>sident</w:t>
            </w:r>
            <w:r w:rsidR="00BB6138">
              <w:rPr>
                <w:rFonts w:ascii="Tahoma" w:hAnsi="Tahoma" w:cs="Tahoma"/>
              </w:rPr>
              <w:t>”</w:t>
            </w:r>
            <w:r w:rsidR="001574E5">
              <w:rPr>
                <w:rFonts w:ascii="Tahoma" w:hAnsi="Tahoma" w:cs="Tahoma"/>
              </w:rPr>
              <w:t>.</w:t>
            </w:r>
          </w:p>
          <w:p w14:paraId="3FF77A65" w14:textId="1017A26F" w:rsidR="00DC79EF" w:rsidRPr="005B4E10" w:rsidRDefault="00397814" w:rsidP="004D739A">
            <w:pPr>
              <w:ind w:right="284"/>
              <w:rPr>
                <w:rFonts w:ascii="Tahoma" w:hAnsi="Tahoma" w:cs="Tahoma"/>
              </w:rPr>
            </w:pPr>
            <w:r>
              <w:rPr>
                <w:rFonts w:ascii="Tahoma" w:hAnsi="Tahoma" w:cs="Tahoma"/>
              </w:rPr>
              <w:t>Minutes</w:t>
            </w:r>
            <w:r w:rsidR="00BF1FF0">
              <w:rPr>
                <w:rFonts w:ascii="Tahoma" w:hAnsi="Tahoma" w:cs="Tahoma"/>
              </w:rPr>
              <w:t xml:space="preserve"> were</w:t>
            </w:r>
            <w:r>
              <w:rPr>
                <w:rFonts w:ascii="Tahoma" w:hAnsi="Tahoma" w:cs="Tahoma"/>
              </w:rPr>
              <w:t xml:space="preserve"> then signed as a true record</w:t>
            </w:r>
            <w:r w:rsidR="006C1B12">
              <w:rPr>
                <w:rFonts w:ascii="Tahoma" w:hAnsi="Tahoma" w:cs="Tahoma"/>
              </w:rPr>
              <w:t xml:space="preserve"> of the </w:t>
            </w:r>
            <w:r w:rsidR="00D450AC">
              <w:rPr>
                <w:rFonts w:ascii="Tahoma" w:hAnsi="Tahoma" w:cs="Tahoma"/>
              </w:rPr>
              <w:t>meeting.</w:t>
            </w:r>
          </w:p>
        </w:tc>
        <w:tc>
          <w:tcPr>
            <w:tcW w:w="1892" w:type="dxa"/>
          </w:tcPr>
          <w:p w14:paraId="141F40E6" w14:textId="77777777" w:rsidR="004E7D58" w:rsidRPr="005C063E" w:rsidRDefault="004E7D58" w:rsidP="00015ED2">
            <w:pPr>
              <w:rPr>
                <w:rFonts w:ascii="Tahoma" w:hAnsi="Tahoma" w:cs="Tahoma"/>
                <w:b/>
              </w:rPr>
            </w:pPr>
          </w:p>
        </w:tc>
      </w:tr>
      <w:tr w:rsidR="0021453C" w:rsidRPr="00AC644D" w14:paraId="76046919" w14:textId="77777777" w:rsidTr="00763A68">
        <w:trPr>
          <w:trHeight w:val="473"/>
        </w:trPr>
        <w:tc>
          <w:tcPr>
            <w:tcW w:w="1838" w:type="dxa"/>
          </w:tcPr>
          <w:p w14:paraId="79B3E415" w14:textId="7212F7A1" w:rsidR="0021453C" w:rsidRPr="005C063E" w:rsidRDefault="004E7D58" w:rsidP="005C063E">
            <w:pPr>
              <w:spacing w:after="120"/>
              <w:rPr>
                <w:rFonts w:ascii="Tahoma" w:hAnsi="Tahoma" w:cs="Tahoma"/>
                <w:b/>
              </w:rPr>
            </w:pPr>
            <w:r>
              <w:rPr>
                <w:rFonts w:ascii="Tahoma" w:hAnsi="Tahoma" w:cs="Tahoma"/>
                <w:b/>
                <w:sz w:val="22"/>
                <w:szCs w:val="22"/>
              </w:rPr>
              <w:lastRenderedPageBreak/>
              <w:t>Matters arising</w:t>
            </w:r>
            <w:r w:rsidR="00D450AC">
              <w:rPr>
                <w:rFonts w:ascii="Tahoma" w:hAnsi="Tahoma" w:cs="Tahoma"/>
                <w:b/>
                <w:sz w:val="22"/>
                <w:szCs w:val="22"/>
              </w:rPr>
              <w:t xml:space="preserve"> from 2024</w:t>
            </w:r>
            <w:r w:rsidR="00BB3171">
              <w:rPr>
                <w:rFonts w:ascii="Tahoma" w:hAnsi="Tahoma" w:cs="Tahoma"/>
                <w:b/>
                <w:sz w:val="22"/>
                <w:szCs w:val="22"/>
              </w:rPr>
              <w:t xml:space="preserve"> </w:t>
            </w:r>
            <w:r w:rsidR="00D450AC">
              <w:rPr>
                <w:rFonts w:ascii="Tahoma" w:hAnsi="Tahoma" w:cs="Tahoma"/>
                <w:b/>
                <w:sz w:val="22"/>
                <w:szCs w:val="22"/>
              </w:rPr>
              <w:t>minutes</w:t>
            </w:r>
          </w:p>
        </w:tc>
        <w:tc>
          <w:tcPr>
            <w:tcW w:w="6868" w:type="dxa"/>
          </w:tcPr>
          <w:p w14:paraId="7B349B6E" w14:textId="6AC88282" w:rsidR="004D6C12" w:rsidRPr="00397814" w:rsidRDefault="00460B09" w:rsidP="00AF050D">
            <w:pPr>
              <w:ind w:right="284"/>
              <w:rPr>
                <w:rFonts w:ascii="Tahoma" w:hAnsi="Tahoma" w:cs="Tahoma"/>
              </w:rPr>
            </w:pPr>
            <w:r w:rsidRPr="00397814">
              <w:rPr>
                <w:rFonts w:ascii="Tahoma" w:hAnsi="Tahoma" w:cs="Tahoma"/>
              </w:rPr>
              <w:t>None</w:t>
            </w:r>
          </w:p>
          <w:p w14:paraId="0541E8D4" w14:textId="20B5D838" w:rsidR="004D6C12" w:rsidRPr="00397814" w:rsidRDefault="004D6C12" w:rsidP="00AF050D">
            <w:pPr>
              <w:ind w:right="284"/>
              <w:rPr>
                <w:rFonts w:ascii="Tahoma" w:hAnsi="Tahoma" w:cs="Tahoma"/>
              </w:rPr>
            </w:pPr>
            <w:r w:rsidRPr="00397814">
              <w:rPr>
                <w:rFonts w:ascii="Tahoma" w:hAnsi="Tahoma" w:cs="Tahoma"/>
              </w:rPr>
              <w:t xml:space="preserve"> </w:t>
            </w:r>
          </w:p>
        </w:tc>
        <w:tc>
          <w:tcPr>
            <w:tcW w:w="1892" w:type="dxa"/>
          </w:tcPr>
          <w:p w14:paraId="4C8DC67C" w14:textId="77777777" w:rsidR="0021453C" w:rsidRPr="005C063E" w:rsidRDefault="0021453C" w:rsidP="00015ED2">
            <w:pPr>
              <w:rPr>
                <w:rFonts w:ascii="Tahoma" w:hAnsi="Tahoma" w:cs="Tahoma"/>
                <w:b/>
              </w:rPr>
            </w:pPr>
          </w:p>
        </w:tc>
      </w:tr>
      <w:tr w:rsidR="00927E30" w:rsidRPr="00AC644D" w14:paraId="124E5AB8" w14:textId="77777777" w:rsidTr="00763A68">
        <w:trPr>
          <w:trHeight w:val="473"/>
        </w:trPr>
        <w:tc>
          <w:tcPr>
            <w:tcW w:w="1838" w:type="dxa"/>
          </w:tcPr>
          <w:p w14:paraId="5908105E" w14:textId="4C21ACD3" w:rsidR="00927E30" w:rsidRDefault="00927E30" w:rsidP="00927E30">
            <w:pPr>
              <w:rPr>
                <w:rFonts w:ascii="Tahoma" w:hAnsi="Tahoma" w:cs="Tahoma"/>
              </w:rPr>
            </w:pPr>
            <w:r>
              <w:rPr>
                <w:rFonts w:ascii="Tahoma" w:hAnsi="Tahoma" w:cs="Tahoma"/>
                <w:b/>
              </w:rPr>
              <w:t xml:space="preserve">General Secretary’s </w:t>
            </w:r>
            <w:proofErr w:type="gramStart"/>
            <w:r w:rsidR="000834DC">
              <w:rPr>
                <w:rFonts w:ascii="Tahoma" w:hAnsi="Tahoma" w:cs="Tahoma"/>
                <w:b/>
              </w:rPr>
              <w:t>R</w:t>
            </w:r>
            <w:r w:rsidRPr="005C063E">
              <w:rPr>
                <w:rFonts w:ascii="Tahoma" w:hAnsi="Tahoma" w:cs="Tahoma"/>
                <w:b/>
              </w:rPr>
              <w:t>eport</w:t>
            </w:r>
            <w:r>
              <w:rPr>
                <w:rFonts w:ascii="Tahoma" w:hAnsi="Tahoma" w:cs="Tahoma"/>
              </w:rPr>
              <w:t xml:space="preserve">  </w:t>
            </w:r>
            <w:r w:rsidRPr="00927E30">
              <w:rPr>
                <w:rFonts w:ascii="Tahoma" w:hAnsi="Tahoma" w:cs="Tahoma"/>
                <w:b/>
                <w:bCs/>
              </w:rPr>
              <w:t>(</w:t>
            </w:r>
            <w:proofErr w:type="gramEnd"/>
            <w:r w:rsidRPr="00927E30">
              <w:rPr>
                <w:rFonts w:ascii="Tahoma" w:hAnsi="Tahoma" w:cs="Tahoma"/>
                <w:b/>
                <w:bCs/>
              </w:rPr>
              <w:t>JD)</w:t>
            </w:r>
          </w:p>
          <w:p w14:paraId="39E671D3" w14:textId="08A15A12" w:rsidR="00927E30" w:rsidRDefault="00927E30" w:rsidP="00927E30">
            <w:pPr>
              <w:spacing w:after="120"/>
              <w:rPr>
                <w:rFonts w:ascii="Tahoma" w:hAnsi="Tahoma" w:cs="Tahoma"/>
                <w:b/>
                <w:sz w:val="22"/>
                <w:szCs w:val="22"/>
              </w:rPr>
            </w:pPr>
          </w:p>
        </w:tc>
        <w:tc>
          <w:tcPr>
            <w:tcW w:w="6868" w:type="dxa"/>
          </w:tcPr>
          <w:p w14:paraId="55E970C8" w14:textId="77777777" w:rsidR="00927E30" w:rsidRPr="00F668D7" w:rsidRDefault="00927E30" w:rsidP="00927E30">
            <w:pPr>
              <w:pStyle w:val="ecxmsonormal"/>
              <w:shd w:val="clear" w:color="auto" w:fill="FFFFFF"/>
              <w:spacing w:after="0"/>
              <w:ind w:right="284"/>
              <w:rPr>
                <w:rFonts w:ascii="Tahoma" w:hAnsi="Tahoma" w:cs="Tahoma"/>
              </w:rPr>
            </w:pPr>
            <w:r w:rsidRPr="00F668D7">
              <w:rPr>
                <w:rFonts w:ascii="Tahoma" w:hAnsi="Tahoma" w:cs="Tahoma"/>
              </w:rPr>
              <w:t>Game reporting has been smoother.</w:t>
            </w:r>
          </w:p>
          <w:p w14:paraId="58A973BB" w14:textId="77777777" w:rsidR="00927E30" w:rsidRPr="00397814" w:rsidRDefault="00927E30" w:rsidP="00AF050D">
            <w:pPr>
              <w:ind w:right="284"/>
              <w:rPr>
                <w:rFonts w:ascii="Tahoma" w:hAnsi="Tahoma" w:cs="Tahoma"/>
              </w:rPr>
            </w:pPr>
          </w:p>
        </w:tc>
        <w:tc>
          <w:tcPr>
            <w:tcW w:w="1892" w:type="dxa"/>
          </w:tcPr>
          <w:p w14:paraId="77C9C318" w14:textId="77777777" w:rsidR="00927E30" w:rsidRPr="005C063E" w:rsidRDefault="00927E30" w:rsidP="00015ED2">
            <w:pPr>
              <w:rPr>
                <w:rFonts w:ascii="Tahoma" w:hAnsi="Tahoma" w:cs="Tahoma"/>
                <w:b/>
              </w:rPr>
            </w:pPr>
          </w:p>
        </w:tc>
      </w:tr>
      <w:tr w:rsidR="006B563B" w:rsidRPr="00AC644D" w14:paraId="63D1E2EC" w14:textId="77777777" w:rsidTr="00763A68">
        <w:trPr>
          <w:trHeight w:val="473"/>
        </w:trPr>
        <w:tc>
          <w:tcPr>
            <w:tcW w:w="1838" w:type="dxa"/>
          </w:tcPr>
          <w:p w14:paraId="207B786E" w14:textId="31090A4E" w:rsidR="006B563B" w:rsidRDefault="006B563B" w:rsidP="00927E30">
            <w:pPr>
              <w:rPr>
                <w:rFonts w:ascii="Tahoma" w:hAnsi="Tahoma" w:cs="Tahoma"/>
                <w:b/>
              </w:rPr>
            </w:pPr>
            <w:r>
              <w:rPr>
                <w:rFonts w:ascii="Tahoma" w:hAnsi="Tahoma" w:cs="Tahoma"/>
                <w:b/>
                <w:sz w:val="22"/>
                <w:szCs w:val="22"/>
              </w:rPr>
              <w:t>Results Secretary Report (TA)</w:t>
            </w:r>
          </w:p>
        </w:tc>
        <w:tc>
          <w:tcPr>
            <w:tcW w:w="6868" w:type="dxa"/>
          </w:tcPr>
          <w:p w14:paraId="42DD1ACB" w14:textId="77777777" w:rsidR="006B563B" w:rsidRDefault="006B563B" w:rsidP="006B563B">
            <w:pPr>
              <w:rPr>
                <w:rFonts w:ascii="Tahoma" w:hAnsi="Tahoma" w:cs="Tahoma"/>
                <w:bCs/>
              </w:rPr>
            </w:pPr>
            <w:r>
              <w:rPr>
                <w:rFonts w:ascii="Tahoma" w:hAnsi="Tahoma" w:cs="Tahoma"/>
                <w:bCs/>
              </w:rPr>
              <w:t>All Games Completed</w:t>
            </w:r>
          </w:p>
          <w:p w14:paraId="3759AA06" w14:textId="77777777" w:rsidR="006B563B" w:rsidRDefault="006B563B" w:rsidP="006B563B">
            <w:pPr>
              <w:rPr>
                <w:rFonts w:ascii="Tahoma" w:hAnsi="Tahoma" w:cs="Tahoma"/>
                <w:bCs/>
              </w:rPr>
            </w:pPr>
          </w:p>
          <w:p w14:paraId="05DC7E93" w14:textId="7AC1705F" w:rsidR="006B563B" w:rsidRDefault="006B563B" w:rsidP="006B563B">
            <w:pPr>
              <w:rPr>
                <w:rFonts w:ascii="Tahoma" w:hAnsi="Tahoma" w:cs="Tahoma"/>
                <w:bCs/>
              </w:rPr>
            </w:pPr>
            <w:r>
              <w:rPr>
                <w:rFonts w:ascii="Tahoma" w:hAnsi="Tahoma" w:cs="Tahoma"/>
                <w:bCs/>
              </w:rPr>
              <w:t xml:space="preserve">Thanks </w:t>
            </w:r>
            <w:r w:rsidR="00BB3171">
              <w:rPr>
                <w:rFonts w:ascii="Tahoma" w:hAnsi="Tahoma" w:cs="Tahoma"/>
                <w:bCs/>
              </w:rPr>
              <w:t>to</w:t>
            </w:r>
            <w:r>
              <w:rPr>
                <w:rFonts w:ascii="Tahoma" w:hAnsi="Tahoma" w:cs="Tahoma"/>
                <w:bCs/>
              </w:rPr>
              <w:t xml:space="preserve"> everyone </w:t>
            </w:r>
            <w:r w:rsidR="00BB3171">
              <w:rPr>
                <w:rFonts w:ascii="Tahoma" w:hAnsi="Tahoma" w:cs="Tahoma"/>
                <w:bCs/>
              </w:rPr>
              <w:t>who</w:t>
            </w:r>
            <w:r>
              <w:rPr>
                <w:rFonts w:ascii="Tahoma" w:hAnsi="Tahoma" w:cs="Tahoma"/>
                <w:bCs/>
              </w:rPr>
              <w:t xml:space="preserve"> used the new process of posting game results and Ref Reports</w:t>
            </w:r>
          </w:p>
          <w:p w14:paraId="3BC7CC28" w14:textId="77777777" w:rsidR="006B563B" w:rsidRDefault="006B563B" w:rsidP="00927E30">
            <w:pPr>
              <w:pStyle w:val="ecxmsonormal"/>
              <w:shd w:val="clear" w:color="auto" w:fill="FFFFFF"/>
              <w:spacing w:after="0"/>
              <w:ind w:right="284"/>
              <w:rPr>
                <w:rFonts w:ascii="Tahoma" w:hAnsi="Tahoma" w:cs="Tahoma"/>
                <w:sz w:val="28"/>
                <w:szCs w:val="28"/>
              </w:rPr>
            </w:pPr>
          </w:p>
        </w:tc>
        <w:tc>
          <w:tcPr>
            <w:tcW w:w="1892" w:type="dxa"/>
          </w:tcPr>
          <w:p w14:paraId="7AEFFD35" w14:textId="77777777" w:rsidR="006B563B" w:rsidRPr="005C063E" w:rsidRDefault="006B563B" w:rsidP="00015ED2">
            <w:pPr>
              <w:rPr>
                <w:rFonts w:ascii="Tahoma" w:hAnsi="Tahoma" w:cs="Tahoma"/>
                <w:b/>
              </w:rPr>
            </w:pPr>
          </w:p>
        </w:tc>
      </w:tr>
      <w:tr w:rsidR="005D63E6" w:rsidRPr="00AC644D" w14:paraId="348896F1" w14:textId="77777777" w:rsidTr="00763A68">
        <w:trPr>
          <w:trHeight w:val="473"/>
        </w:trPr>
        <w:tc>
          <w:tcPr>
            <w:tcW w:w="1838" w:type="dxa"/>
          </w:tcPr>
          <w:p w14:paraId="623CC3F3" w14:textId="6350545C" w:rsidR="005D63E6" w:rsidRDefault="005D63E6" w:rsidP="00927E30">
            <w:pPr>
              <w:rPr>
                <w:rFonts w:ascii="Tahoma" w:hAnsi="Tahoma" w:cs="Tahoma"/>
                <w:b/>
                <w:sz w:val="22"/>
                <w:szCs w:val="22"/>
              </w:rPr>
            </w:pPr>
            <w:r>
              <w:rPr>
                <w:rFonts w:ascii="Tahoma" w:hAnsi="Tahoma" w:cs="Tahoma"/>
                <w:b/>
                <w:sz w:val="22"/>
                <w:szCs w:val="22"/>
              </w:rPr>
              <w:t>Treasurer’s Report (PG)</w:t>
            </w:r>
          </w:p>
        </w:tc>
        <w:tc>
          <w:tcPr>
            <w:tcW w:w="6868" w:type="dxa"/>
          </w:tcPr>
          <w:p w14:paraId="2AC1CC10" w14:textId="6A00DA21" w:rsidR="005D63E6" w:rsidRPr="00C60910" w:rsidRDefault="00F240F0" w:rsidP="006B563B">
            <w:pPr>
              <w:rPr>
                <w:rFonts w:ascii="Tahoma" w:hAnsi="Tahoma" w:cs="Tahoma"/>
                <w:bCs/>
              </w:rPr>
            </w:pPr>
            <w:r w:rsidRPr="00C60910">
              <w:rPr>
                <w:rFonts w:ascii="Tahoma" w:hAnsi="Tahoma" w:cs="Tahoma"/>
                <w:bCs/>
              </w:rPr>
              <w:t>(</w:t>
            </w:r>
            <w:r w:rsidR="005D63E6" w:rsidRPr="00C60910">
              <w:rPr>
                <w:rFonts w:ascii="Tahoma" w:hAnsi="Tahoma" w:cs="Tahoma"/>
                <w:bCs/>
              </w:rPr>
              <w:t>In the abs</w:t>
            </w:r>
            <w:r w:rsidRPr="00C60910">
              <w:rPr>
                <w:rFonts w:ascii="Tahoma" w:hAnsi="Tahoma" w:cs="Tahoma"/>
                <w:bCs/>
              </w:rPr>
              <w:t>e</w:t>
            </w:r>
            <w:r w:rsidR="005D63E6" w:rsidRPr="00C60910">
              <w:rPr>
                <w:rFonts w:ascii="Tahoma" w:hAnsi="Tahoma" w:cs="Tahoma"/>
                <w:bCs/>
              </w:rPr>
              <w:t>nce of a treasure</w:t>
            </w:r>
            <w:r w:rsidR="00BB3171">
              <w:rPr>
                <w:rFonts w:ascii="Tahoma" w:hAnsi="Tahoma" w:cs="Tahoma"/>
                <w:bCs/>
              </w:rPr>
              <w:t>r</w:t>
            </w:r>
            <w:r w:rsidRPr="00C60910">
              <w:rPr>
                <w:rFonts w:ascii="Tahoma" w:hAnsi="Tahoma" w:cs="Tahoma"/>
                <w:bCs/>
              </w:rPr>
              <w:t>, Panny has been covering that role.)</w:t>
            </w:r>
          </w:p>
          <w:p w14:paraId="10D5DC0C" w14:textId="77777777" w:rsidR="00B23235" w:rsidRPr="00C60910" w:rsidRDefault="00B23235" w:rsidP="00B23235">
            <w:pPr>
              <w:rPr>
                <w:rFonts w:ascii="Tahoma" w:hAnsi="Tahoma" w:cs="Tahoma"/>
              </w:rPr>
            </w:pPr>
            <w:r w:rsidRPr="00C60910">
              <w:rPr>
                <w:rFonts w:ascii="Tahoma" w:hAnsi="Tahoma" w:cs="Tahoma"/>
              </w:rPr>
              <w:t>Accounts attached.</w:t>
            </w:r>
          </w:p>
          <w:p w14:paraId="5036357E" w14:textId="0F318B69" w:rsidR="00B23235" w:rsidRDefault="00B23235" w:rsidP="00C60910">
            <w:pPr>
              <w:rPr>
                <w:rFonts w:ascii="Tahoma" w:hAnsi="Tahoma" w:cs="Tahoma"/>
                <w:bCs/>
              </w:rPr>
            </w:pPr>
          </w:p>
        </w:tc>
        <w:tc>
          <w:tcPr>
            <w:tcW w:w="1892" w:type="dxa"/>
          </w:tcPr>
          <w:p w14:paraId="4AAEF20C" w14:textId="77777777" w:rsidR="005D63E6" w:rsidRPr="005C063E" w:rsidRDefault="005D63E6" w:rsidP="00015ED2">
            <w:pPr>
              <w:rPr>
                <w:rFonts w:ascii="Tahoma" w:hAnsi="Tahoma" w:cs="Tahoma"/>
                <w:b/>
              </w:rPr>
            </w:pPr>
          </w:p>
        </w:tc>
      </w:tr>
      <w:tr w:rsidR="00E459C2" w:rsidRPr="00AC644D" w14:paraId="3F71AEA5" w14:textId="77777777" w:rsidTr="00763A68">
        <w:trPr>
          <w:trHeight w:val="473"/>
        </w:trPr>
        <w:tc>
          <w:tcPr>
            <w:tcW w:w="1838" w:type="dxa"/>
          </w:tcPr>
          <w:p w14:paraId="55C824A0" w14:textId="77777777" w:rsidR="00E459C2" w:rsidRDefault="00E459C2" w:rsidP="00E459C2">
            <w:pPr>
              <w:rPr>
                <w:rFonts w:ascii="Tahoma" w:hAnsi="Tahoma" w:cs="Tahoma"/>
                <w:b/>
                <w:sz w:val="22"/>
                <w:szCs w:val="22"/>
              </w:rPr>
            </w:pPr>
            <w:r>
              <w:rPr>
                <w:rFonts w:ascii="Tahoma" w:hAnsi="Tahoma" w:cs="Tahoma"/>
                <w:b/>
                <w:sz w:val="22"/>
                <w:szCs w:val="22"/>
              </w:rPr>
              <w:t xml:space="preserve">Publicity </w:t>
            </w:r>
          </w:p>
          <w:p w14:paraId="159213EF" w14:textId="5AEB0E43" w:rsidR="00E459C2" w:rsidRDefault="00E459C2" w:rsidP="00E459C2">
            <w:pPr>
              <w:rPr>
                <w:rFonts w:ascii="Tahoma" w:hAnsi="Tahoma" w:cs="Tahoma"/>
                <w:b/>
                <w:sz w:val="22"/>
                <w:szCs w:val="22"/>
              </w:rPr>
            </w:pPr>
            <w:r>
              <w:rPr>
                <w:rFonts w:ascii="Tahoma" w:hAnsi="Tahoma" w:cs="Tahoma"/>
                <w:b/>
                <w:sz w:val="22"/>
                <w:szCs w:val="22"/>
              </w:rPr>
              <w:t>Officer</w:t>
            </w:r>
            <w:r w:rsidR="005B73D1">
              <w:rPr>
                <w:rFonts w:ascii="Tahoma" w:hAnsi="Tahoma" w:cs="Tahoma"/>
                <w:b/>
                <w:sz w:val="22"/>
                <w:szCs w:val="22"/>
              </w:rPr>
              <w:t>’</w:t>
            </w:r>
            <w:r>
              <w:rPr>
                <w:rFonts w:ascii="Tahoma" w:hAnsi="Tahoma" w:cs="Tahoma"/>
                <w:b/>
                <w:sz w:val="22"/>
                <w:szCs w:val="22"/>
              </w:rPr>
              <w:t>s Report (AB)</w:t>
            </w:r>
          </w:p>
        </w:tc>
        <w:tc>
          <w:tcPr>
            <w:tcW w:w="6868" w:type="dxa"/>
          </w:tcPr>
          <w:p w14:paraId="08957B16" w14:textId="335C528B" w:rsidR="00E459C2" w:rsidRDefault="00E459C2" w:rsidP="00E459C2">
            <w:pPr>
              <w:rPr>
                <w:rFonts w:ascii="Tahoma" w:hAnsi="Tahoma" w:cs="Tahoma"/>
              </w:rPr>
            </w:pPr>
            <w:r>
              <w:rPr>
                <w:rFonts w:ascii="Tahoma" w:hAnsi="Tahoma" w:cs="Tahoma"/>
              </w:rPr>
              <w:t>Nothing much to report</w:t>
            </w:r>
            <w:r w:rsidR="001F0296">
              <w:rPr>
                <w:rFonts w:ascii="Tahoma" w:hAnsi="Tahoma" w:cs="Tahoma"/>
              </w:rPr>
              <w:t>. C</w:t>
            </w:r>
            <w:r>
              <w:rPr>
                <w:rFonts w:ascii="Tahoma" w:hAnsi="Tahoma" w:cs="Tahoma"/>
              </w:rPr>
              <w:t xml:space="preserve">onstantly updating website </w:t>
            </w:r>
            <w:r w:rsidR="00C91B6C">
              <w:rPr>
                <w:rFonts w:ascii="Tahoma" w:hAnsi="Tahoma" w:cs="Tahoma"/>
              </w:rPr>
              <w:t>as required</w:t>
            </w:r>
            <w:r w:rsidR="001F0296">
              <w:rPr>
                <w:rFonts w:ascii="Tahoma" w:hAnsi="Tahoma" w:cs="Tahoma"/>
              </w:rPr>
              <w:t>. P</w:t>
            </w:r>
            <w:r>
              <w:rPr>
                <w:rFonts w:ascii="Tahoma" w:hAnsi="Tahoma" w:cs="Tahoma"/>
              </w:rPr>
              <w:t>lease send any updates when needed.</w:t>
            </w:r>
          </w:p>
          <w:p w14:paraId="699FB702" w14:textId="77777777" w:rsidR="00E459C2" w:rsidRDefault="00E459C2" w:rsidP="00E459C2">
            <w:pPr>
              <w:rPr>
                <w:rFonts w:ascii="Tahoma" w:hAnsi="Tahoma" w:cs="Tahoma"/>
              </w:rPr>
            </w:pPr>
          </w:p>
          <w:p w14:paraId="20136A67" w14:textId="7CEE9E4E" w:rsidR="00E459C2" w:rsidRPr="00C60910" w:rsidRDefault="00E459C2" w:rsidP="00E459C2">
            <w:pPr>
              <w:rPr>
                <w:rFonts w:ascii="Tahoma" w:hAnsi="Tahoma" w:cs="Tahoma"/>
                <w:bCs/>
              </w:rPr>
            </w:pPr>
            <w:r>
              <w:rPr>
                <w:rFonts w:ascii="Tahoma" w:hAnsi="Tahoma" w:cs="Tahoma"/>
              </w:rPr>
              <w:t xml:space="preserve">New forms being </w:t>
            </w:r>
            <w:r w:rsidR="00FB1334">
              <w:rPr>
                <w:rFonts w:ascii="Tahoma" w:hAnsi="Tahoma" w:cs="Tahoma"/>
              </w:rPr>
              <w:t>considered</w:t>
            </w:r>
            <w:r>
              <w:rPr>
                <w:rFonts w:ascii="Tahoma" w:hAnsi="Tahoma" w:cs="Tahoma"/>
              </w:rPr>
              <w:t xml:space="preserve"> for contact and reporting</w:t>
            </w:r>
            <w:r w:rsidR="001C2EC4">
              <w:rPr>
                <w:rFonts w:ascii="Tahoma" w:hAnsi="Tahoma" w:cs="Tahoma"/>
              </w:rPr>
              <w:t>,</w:t>
            </w:r>
            <w:r>
              <w:rPr>
                <w:rFonts w:ascii="Tahoma" w:hAnsi="Tahoma" w:cs="Tahoma"/>
              </w:rPr>
              <w:t xml:space="preserve"> to be tested</w:t>
            </w:r>
            <w:r w:rsidR="00157495">
              <w:rPr>
                <w:rFonts w:ascii="Tahoma" w:hAnsi="Tahoma" w:cs="Tahoma"/>
              </w:rPr>
              <w:t xml:space="preserve"> </w:t>
            </w:r>
            <w:r w:rsidR="009B63FF">
              <w:rPr>
                <w:rFonts w:ascii="Tahoma" w:hAnsi="Tahoma" w:cs="Tahoma"/>
              </w:rPr>
              <w:t xml:space="preserve">by </w:t>
            </w:r>
            <w:r w:rsidR="005731AA">
              <w:rPr>
                <w:rFonts w:ascii="Tahoma" w:hAnsi="Tahoma" w:cs="Tahoma"/>
              </w:rPr>
              <w:t>LBBL teams</w:t>
            </w:r>
            <w:r w:rsidR="001C2EC4">
              <w:rPr>
                <w:rFonts w:ascii="Tahoma" w:hAnsi="Tahoma" w:cs="Tahoma"/>
              </w:rPr>
              <w:t xml:space="preserve"> before </w:t>
            </w:r>
            <w:r w:rsidR="00523B0E">
              <w:rPr>
                <w:rFonts w:ascii="Tahoma" w:hAnsi="Tahoma" w:cs="Tahoma"/>
              </w:rPr>
              <w:t>finalising</w:t>
            </w:r>
            <w:r>
              <w:rPr>
                <w:rFonts w:ascii="Tahoma" w:hAnsi="Tahoma" w:cs="Tahoma"/>
              </w:rPr>
              <w:t>.</w:t>
            </w:r>
          </w:p>
        </w:tc>
        <w:tc>
          <w:tcPr>
            <w:tcW w:w="1892" w:type="dxa"/>
          </w:tcPr>
          <w:p w14:paraId="23E5BC33" w14:textId="77777777" w:rsidR="00E459C2" w:rsidRPr="005C063E" w:rsidRDefault="00E459C2" w:rsidP="00015ED2">
            <w:pPr>
              <w:rPr>
                <w:rFonts w:ascii="Tahoma" w:hAnsi="Tahoma" w:cs="Tahoma"/>
                <w:b/>
              </w:rPr>
            </w:pPr>
          </w:p>
        </w:tc>
      </w:tr>
      <w:tr w:rsidR="00B55FD8" w:rsidRPr="00AC644D" w14:paraId="50685195" w14:textId="77777777" w:rsidTr="00763A68">
        <w:trPr>
          <w:trHeight w:val="473"/>
        </w:trPr>
        <w:tc>
          <w:tcPr>
            <w:tcW w:w="1838" w:type="dxa"/>
          </w:tcPr>
          <w:p w14:paraId="2A316D4E" w14:textId="28C9CE19" w:rsidR="00B55FD8" w:rsidRDefault="00B55FD8" w:rsidP="00E459C2">
            <w:pPr>
              <w:rPr>
                <w:rFonts w:ascii="Tahoma" w:hAnsi="Tahoma" w:cs="Tahoma"/>
                <w:b/>
                <w:sz w:val="22"/>
                <w:szCs w:val="22"/>
              </w:rPr>
            </w:pPr>
            <w:r>
              <w:rPr>
                <w:rFonts w:ascii="Tahoma" w:hAnsi="Tahoma" w:cs="Tahoma"/>
                <w:b/>
                <w:sz w:val="22"/>
                <w:szCs w:val="22"/>
              </w:rPr>
              <w:t>Annual Subscription (PG)</w:t>
            </w:r>
          </w:p>
        </w:tc>
        <w:tc>
          <w:tcPr>
            <w:tcW w:w="6868" w:type="dxa"/>
          </w:tcPr>
          <w:p w14:paraId="2A5CB203" w14:textId="6BF23FCA" w:rsidR="00C17CC0" w:rsidRDefault="00DB2751" w:rsidP="00B55FD8">
            <w:pPr>
              <w:rPr>
                <w:rFonts w:ascii="Tahoma" w:hAnsi="Tahoma" w:cs="Tahoma"/>
              </w:rPr>
            </w:pPr>
            <w:r>
              <w:rPr>
                <w:rFonts w:ascii="Tahoma" w:hAnsi="Tahoma" w:cs="Tahoma"/>
              </w:rPr>
              <w:t>Propos</w:t>
            </w:r>
            <w:r w:rsidR="00F92814">
              <w:rPr>
                <w:rFonts w:ascii="Tahoma" w:hAnsi="Tahoma" w:cs="Tahoma"/>
              </w:rPr>
              <w:t>al:</w:t>
            </w:r>
            <w:r>
              <w:rPr>
                <w:rFonts w:ascii="Tahoma" w:hAnsi="Tahoma" w:cs="Tahoma"/>
              </w:rPr>
              <w:t xml:space="preserve"> n</w:t>
            </w:r>
            <w:r w:rsidR="00B55FD8" w:rsidRPr="00C60910">
              <w:rPr>
                <w:rFonts w:ascii="Tahoma" w:hAnsi="Tahoma" w:cs="Tahoma"/>
              </w:rPr>
              <w:t xml:space="preserve">o </w:t>
            </w:r>
            <w:r w:rsidR="009C138F">
              <w:rPr>
                <w:rFonts w:ascii="Tahoma" w:hAnsi="Tahoma" w:cs="Tahoma"/>
              </w:rPr>
              <w:t>c</w:t>
            </w:r>
            <w:r w:rsidR="00B55FD8" w:rsidRPr="00C60910">
              <w:rPr>
                <w:rFonts w:ascii="Tahoma" w:hAnsi="Tahoma" w:cs="Tahoma"/>
              </w:rPr>
              <w:t>hange to Subs for next season 2025/26</w:t>
            </w:r>
            <w:r w:rsidR="005F6231">
              <w:rPr>
                <w:rFonts w:ascii="Tahoma" w:hAnsi="Tahoma" w:cs="Tahoma"/>
              </w:rPr>
              <w:t xml:space="preserve"> </w:t>
            </w:r>
          </w:p>
          <w:p w14:paraId="507154C5" w14:textId="6F9327E4" w:rsidR="00B55FD8" w:rsidRDefault="00DC3D1D" w:rsidP="00B55FD8">
            <w:pPr>
              <w:rPr>
                <w:rFonts w:ascii="Tahoma" w:hAnsi="Tahoma" w:cs="Tahoma"/>
              </w:rPr>
            </w:pPr>
            <w:r>
              <w:rPr>
                <w:rFonts w:ascii="Tahoma" w:hAnsi="Tahoma" w:cs="Tahoma"/>
              </w:rPr>
              <w:t>i.e.</w:t>
            </w:r>
            <w:r w:rsidR="005F6231">
              <w:rPr>
                <w:rFonts w:ascii="Tahoma" w:hAnsi="Tahoma" w:cs="Tahoma"/>
              </w:rPr>
              <w:t xml:space="preserve"> £30</w:t>
            </w:r>
            <w:r w:rsidR="00C17CC0">
              <w:rPr>
                <w:rFonts w:ascii="Tahoma" w:hAnsi="Tahoma" w:cs="Tahoma"/>
              </w:rPr>
              <w:t xml:space="preserve"> per team.</w:t>
            </w:r>
          </w:p>
          <w:p w14:paraId="26CDD758" w14:textId="41E1152E" w:rsidR="00B55FD8" w:rsidRPr="00C60910" w:rsidRDefault="00C17CC0" w:rsidP="00B55FD8">
            <w:pPr>
              <w:rPr>
                <w:rFonts w:ascii="Tahoma" w:hAnsi="Tahoma" w:cs="Tahoma"/>
              </w:rPr>
            </w:pPr>
            <w:r>
              <w:rPr>
                <w:rFonts w:ascii="Tahoma" w:hAnsi="Tahoma" w:cs="Tahoma"/>
              </w:rPr>
              <w:t>(</w:t>
            </w:r>
            <w:r w:rsidR="00B55FD8">
              <w:rPr>
                <w:rFonts w:ascii="Tahoma" w:hAnsi="Tahoma" w:cs="Tahoma"/>
              </w:rPr>
              <w:t>£10 each for Trophies, LeBOA, Website</w:t>
            </w:r>
            <w:r>
              <w:rPr>
                <w:rFonts w:ascii="Tahoma" w:hAnsi="Tahoma" w:cs="Tahoma"/>
              </w:rPr>
              <w:t>)</w:t>
            </w:r>
          </w:p>
          <w:p w14:paraId="3C897830" w14:textId="3AA8AC96" w:rsidR="00B55FD8" w:rsidRDefault="00B55FD8" w:rsidP="00B55FD8">
            <w:pPr>
              <w:rPr>
                <w:rFonts w:ascii="Tahoma" w:hAnsi="Tahoma" w:cs="Tahoma"/>
                <w:bCs/>
              </w:rPr>
            </w:pPr>
            <w:proofErr w:type="spellStart"/>
            <w:r w:rsidRPr="00C60910">
              <w:rPr>
                <w:rFonts w:ascii="Tahoma" w:hAnsi="Tahoma" w:cs="Tahoma"/>
                <w:bCs/>
              </w:rPr>
              <w:t>Preposed</w:t>
            </w:r>
            <w:proofErr w:type="spellEnd"/>
            <w:r w:rsidR="00254926">
              <w:rPr>
                <w:rFonts w:ascii="Tahoma" w:hAnsi="Tahoma" w:cs="Tahoma"/>
                <w:bCs/>
              </w:rPr>
              <w:t xml:space="preserve"> by</w:t>
            </w:r>
            <w:r w:rsidRPr="00C60910">
              <w:rPr>
                <w:rFonts w:ascii="Tahoma" w:hAnsi="Tahoma" w:cs="Tahoma"/>
                <w:bCs/>
              </w:rPr>
              <w:t>: Panny Gaitanos    Seconded</w:t>
            </w:r>
            <w:r w:rsidR="00254926">
              <w:rPr>
                <w:rFonts w:ascii="Tahoma" w:hAnsi="Tahoma" w:cs="Tahoma"/>
                <w:bCs/>
              </w:rPr>
              <w:t xml:space="preserve"> by</w:t>
            </w:r>
            <w:r w:rsidRPr="00C60910">
              <w:rPr>
                <w:rFonts w:ascii="Tahoma" w:hAnsi="Tahoma" w:cs="Tahoma"/>
                <w:bCs/>
              </w:rPr>
              <w:t>: Tony Atkinson</w:t>
            </w:r>
          </w:p>
          <w:p w14:paraId="1884911F" w14:textId="2F3DEA12" w:rsidR="006B23BC" w:rsidRDefault="006B23BC" w:rsidP="00B55FD8">
            <w:pPr>
              <w:rPr>
                <w:rFonts w:ascii="Tahoma" w:hAnsi="Tahoma" w:cs="Tahoma"/>
                <w:bCs/>
              </w:rPr>
            </w:pPr>
            <w:r>
              <w:rPr>
                <w:rFonts w:ascii="Tahoma" w:hAnsi="Tahoma" w:cs="Tahoma"/>
                <w:bCs/>
              </w:rPr>
              <w:t>Carried Unanimously</w:t>
            </w:r>
          </w:p>
          <w:p w14:paraId="453B24F9" w14:textId="26AF4923" w:rsidR="00AE29C9" w:rsidRDefault="00AE29C9" w:rsidP="00B55FD8">
            <w:pPr>
              <w:rPr>
                <w:rFonts w:ascii="Tahoma" w:hAnsi="Tahoma" w:cs="Tahoma"/>
              </w:rPr>
            </w:pPr>
          </w:p>
        </w:tc>
        <w:tc>
          <w:tcPr>
            <w:tcW w:w="1892" w:type="dxa"/>
          </w:tcPr>
          <w:p w14:paraId="090643EB" w14:textId="77777777" w:rsidR="00B55FD8" w:rsidRPr="005C063E" w:rsidRDefault="00B55FD8" w:rsidP="00015ED2">
            <w:pPr>
              <w:rPr>
                <w:rFonts w:ascii="Tahoma" w:hAnsi="Tahoma" w:cs="Tahoma"/>
                <w:b/>
              </w:rPr>
            </w:pPr>
          </w:p>
        </w:tc>
      </w:tr>
      <w:tr w:rsidR="0021453C" w:rsidRPr="006966B9" w14:paraId="354F911C" w14:textId="77777777" w:rsidTr="00763A68">
        <w:trPr>
          <w:trHeight w:val="976"/>
        </w:trPr>
        <w:tc>
          <w:tcPr>
            <w:tcW w:w="1838" w:type="dxa"/>
          </w:tcPr>
          <w:p w14:paraId="2240CD0F" w14:textId="6E609CDF" w:rsidR="003A4D1D" w:rsidRPr="005C063E" w:rsidRDefault="00DB2751" w:rsidP="00E57D35">
            <w:pPr>
              <w:rPr>
                <w:rFonts w:ascii="Tahoma" w:hAnsi="Tahoma" w:cs="Tahoma"/>
              </w:rPr>
            </w:pPr>
            <w:r w:rsidRPr="00DB2751">
              <w:rPr>
                <w:rFonts w:ascii="Tahoma" w:hAnsi="Tahoma" w:cs="Tahoma"/>
                <w:b/>
                <w:sz w:val="22"/>
                <w:szCs w:val="22"/>
              </w:rPr>
              <w:t>Amendments to the LBBL Constitution and Rul</w:t>
            </w:r>
            <w:r>
              <w:rPr>
                <w:rFonts w:ascii="Tahoma" w:hAnsi="Tahoma" w:cs="Tahoma"/>
                <w:b/>
                <w:sz w:val="22"/>
                <w:szCs w:val="22"/>
              </w:rPr>
              <w:t>e</w:t>
            </w:r>
            <w:r w:rsidRPr="00DB2751">
              <w:rPr>
                <w:rFonts w:ascii="Tahoma" w:hAnsi="Tahoma" w:cs="Tahoma"/>
                <w:b/>
                <w:sz w:val="22"/>
                <w:szCs w:val="22"/>
              </w:rPr>
              <w:t>s</w:t>
            </w:r>
          </w:p>
        </w:tc>
        <w:tc>
          <w:tcPr>
            <w:tcW w:w="6868" w:type="dxa"/>
          </w:tcPr>
          <w:p w14:paraId="665BDD79" w14:textId="77777777" w:rsidR="00C5095D" w:rsidRPr="00C67B6A" w:rsidRDefault="00C5095D" w:rsidP="00C5095D">
            <w:pPr>
              <w:rPr>
                <w:rStyle w:val="Strong"/>
                <w:rFonts w:ascii="Tahoma" w:hAnsi="Tahoma" w:cs="Tahoma"/>
              </w:rPr>
            </w:pPr>
            <w:r w:rsidRPr="00C67B6A">
              <w:rPr>
                <w:rStyle w:val="Strong"/>
                <w:rFonts w:ascii="Tahoma" w:hAnsi="Tahoma" w:cs="Tahoma"/>
              </w:rPr>
              <w:t>Constitution</w:t>
            </w:r>
          </w:p>
          <w:p w14:paraId="6D4C477E" w14:textId="77777777" w:rsidR="00C5095D" w:rsidRPr="00D13357" w:rsidRDefault="00C5095D" w:rsidP="00C5095D">
            <w:pPr>
              <w:tabs>
                <w:tab w:val="left" w:pos="993"/>
              </w:tabs>
              <w:rPr>
                <w:rStyle w:val="Strong"/>
                <w:rFonts w:ascii="Tahoma" w:hAnsi="Tahoma" w:cs="Tahoma"/>
                <w:b w:val="0"/>
                <w:bCs w:val="0"/>
              </w:rPr>
            </w:pPr>
            <w:r w:rsidRPr="00D13357">
              <w:rPr>
                <w:rStyle w:val="Strong"/>
                <w:rFonts w:ascii="Tahoma" w:hAnsi="Tahoma" w:cs="Tahoma"/>
                <w:b w:val="0"/>
                <w:bCs w:val="0"/>
              </w:rPr>
              <w:t>Current:</w:t>
            </w:r>
          </w:p>
          <w:p w14:paraId="225F9321" w14:textId="77777777" w:rsidR="00C5095D" w:rsidRPr="00C67B6A" w:rsidRDefault="00C5095D" w:rsidP="00C5095D">
            <w:pPr>
              <w:pStyle w:val="Header"/>
              <w:tabs>
                <w:tab w:val="num" w:pos="936"/>
              </w:tabs>
              <w:spacing w:before="0" w:beforeAutospacing="0" w:after="0" w:afterAutospacing="0"/>
              <w:rPr>
                <w:rFonts w:ascii="Tahoma" w:hAnsi="Tahoma" w:cs="Tahoma"/>
                <w:sz w:val="22"/>
                <w:szCs w:val="22"/>
              </w:rPr>
            </w:pPr>
            <w:r w:rsidRPr="00C67B6A">
              <w:rPr>
                <w:rFonts w:ascii="Tahoma" w:hAnsi="Tahoma" w:cs="Tahoma"/>
                <w:b/>
                <w:bCs/>
                <w:sz w:val="22"/>
                <w:szCs w:val="22"/>
              </w:rPr>
              <w:t>5.3.</w:t>
            </w:r>
            <w:r w:rsidRPr="00C67B6A">
              <w:rPr>
                <w:rFonts w:ascii="Tahoma" w:hAnsi="Tahoma" w:cs="Tahoma"/>
                <w:sz w:val="22"/>
                <w:szCs w:val="22"/>
              </w:rPr>
              <w:tab/>
              <w:t>No team may play in any competition organised by The League unless this deposit is paid in full.  Any fines incurred above the deposit level must be paid as incurred or suspension may occur at the following Executive Committee Meeting, together with forfeit of any games played until payment is received.  This penalty comes into effect on receipt of written notice from the General Secretary.</w:t>
            </w:r>
          </w:p>
          <w:p w14:paraId="2B4DBB7B" w14:textId="77777777" w:rsidR="00F15B18" w:rsidRDefault="00F15B18" w:rsidP="00370F26">
            <w:pPr>
              <w:pStyle w:val="ecxmsonormal"/>
              <w:shd w:val="clear" w:color="auto" w:fill="FFFFFF"/>
              <w:spacing w:after="0"/>
              <w:ind w:right="284"/>
              <w:rPr>
                <w:rFonts w:ascii="Tahoma" w:hAnsi="Tahoma" w:cs="Tahoma"/>
                <w:sz w:val="28"/>
                <w:szCs w:val="28"/>
              </w:rPr>
            </w:pPr>
          </w:p>
          <w:p w14:paraId="255FA5C7" w14:textId="7DDD5E23" w:rsidR="00E95912" w:rsidRPr="00C67B6A" w:rsidRDefault="00E95912" w:rsidP="00E95912">
            <w:pPr>
              <w:tabs>
                <w:tab w:val="num" w:pos="936"/>
                <w:tab w:val="left" w:pos="993"/>
              </w:tabs>
              <w:rPr>
                <w:rStyle w:val="Strong"/>
                <w:rFonts w:ascii="Tahoma" w:hAnsi="Tahoma" w:cs="Tahoma"/>
                <w:b w:val="0"/>
                <w:bCs w:val="0"/>
              </w:rPr>
            </w:pPr>
            <w:r w:rsidRPr="00C67B6A">
              <w:rPr>
                <w:rStyle w:val="Strong"/>
                <w:rFonts w:ascii="Tahoma" w:hAnsi="Tahoma" w:cs="Tahoma"/>
              </w:rPr>
              <w:t>Propos</w:t>
            </w:r>
            <w:r w:rsidR="00D13357">
              <w:rPr>
                <w:rStyle w:val="Strong"/>
                <w:rFonts w:ascii="Tahoma" w:hAnsi="Tahoma" w:cs="Tahoma"/>
              </w:rPr>
              <w:t>al</w:t>
            </w:r>
            <w:r w:rsidRPr="00C67B6A">
              <w:rPr>
                <w:rStyle w:val="Strong"/>
                <w:rFonts w:ascii="Tahoma" w:hAnsi="Tahoma" w:cs="Tahoma"/>
              </w:rPr>
              <w:t>:</w:t>
            </w:r>
          </w:p>
          <w:p w14:paraId="61677AAA" w14:textId="77777777" w:rsidR="00E95912" w:rsidRPr="00C67B6A" w:rsidRDefault="00E95912" w:rsidP="00E95912">
            <w:pPr>
              <w:pStyle w:val="Header"/>
              <w:tabs>
                <w:tab w:val="num" w:pos="936"/>
                <w:tab w:val="left" w:pos="993"/>
              </w:tabs>
              <w:spacing w:before="0" w:beforeAutospacing="0" w:after="0" w:afterAutospacing="0"/>
              <w:rPr>
                <w:rFonts w:ascii="Tahoma" w:hAnsi="Tahoma" w:cs="Tahoma"/>
                <w:sz w:val="22"/>
                <w:szCs w:val="22"/>
              </w:rPr>
            </w:pPr>
            <w:r w:rsidRPr="00C67B6A">
              <w:rPr>
                <w:rFonts w:ascii="Tahoma" w:hAnsi="Tahoma" w:cs="Tahoma"/>
                <w:b/>
                <w:bCs/>
                <w:sz w:val="22"/>
                <w:szCs w:val="22"/>
              </w:rPr>
              <w:t>5.3.</w:t>
            </w:r>
            <w:r w:rsidRPr="00C67B6A">
              <w:rPr>
                <w:rFonts w:ascii="Tahoma" w:hAnsi="Tahoma" w:cs="Tahoma"/>
                <w:b/>
                <w:bCs/>
                <w:sz w:val="22"/>
                <w:szCs w:val="22"/>
              </w:rPr>
              <w:tab/>
            </w:r>
            <w:r w:rsidRPr="00C67B6A">
              <w:rPr>
                <w:rFonts w:ascii="Tahoma" w:hAnsi="Tahoma" w:cs="Tahoma"/>
                <w:sz w:val="22"/>
                <w:szCs w:val="22"/>
              </w:rPr>
              <w:t xml:space="preserve">No team may play in any competition organised by The League unless this deposit is paid in full.  </w:t>
            </w:r>
            <w:r w:rsidRPr="00325C65">
              <w:rPr>
                <w:rFonts w:ascii="Tahoma" w:hAnsi="Tahoma" w:cs="Tahoma"/>
                <w:b/>
                <w:i/>
                <w:iCs/>
                <w:sz w:val="22"/>
                <w:szCs w:val="22"/>
              </w:rPr>
              <w:t>If a fine incurred by a team takes their fine deposit to zero, or below, that team must make an immediate payment, to the League, to bring the balance of their fine deposit back to £50.</w:t>
            </w:r>
            <w:r w:rsidRPr="00C67B6A">
              <w:rPr>
                <w:rFonts w:ascii="Tahoma" w:hAnsi="Tahoma" w:cs="Tahoma"/>
                <w:sz w:val="22"/>
                <w:szCs w:val="22"/>
              </w:rPr>
              <w:t xml:space="preserve"> Failure to do this will result in forfeiture of any games played until the fine balance is restored. It m</w:t>
            </w:r>
            <w:r>
              <w:rPr>
                <w:rFonts w:ascii="Tahoma" w:hAnsi="Tahoma" w:cs="Tahoma"/>
                <w:sz w:val="22"/>
                <w:szCs w:val="22"/>
              </w:rPr>
              <w:t xml:space="preserve">ay also </w:t>
            </w:r>
            <w:r w:rsidRPr="00C67B6A">
              <w:rPr>
                <w:rFonts w:ascii="Tahoma" w:hAnsi="Tahoma" w:cs="Tahoma"/>
                <w:sz w:val="22"/>
                <w:szCs w:val="22"/>
              </w:rPr>
              <w:t xml:space="preserve">result in suspension from the league to be considered at the next Executive Committee Meeting. This penalty comes into effect on receipt of written notice from </w:t>
            </w:r>
            <w:r>
              <w:rPr>
                <w:rFonts w:ascii="Tahoma" w:hAnsi="Tahoma" w:cs="Tahoma"/>
                <w:sz w:val="22"/>
                <w:szCs w:val="22"/>
              </w:rPr>
              <w:t>LBBL.</w:t>
            </w:r>
          </w:p>
          <w:p w14:paraId="204D9958" w14:textId="77777777" w:rsidR="00C5095D" w:rsidRDefault="00C5095D" w:rsidP="00370F26">
            <w:pPr>
              <w:pStyle w:val="ecxmsonormal"/>
              <w:shd w:val="clear" w:color="auto" w:fill="FFFFFF"/>
              <w:spacing w:after="0"/>
              <w:ind w:right="284"/>
              <w:rPr>
                <w:rFonts w:ascii="Tahoma" w:hAnsi="Tahoma" w:cs="Tahoma"/>
                <w:sz w:val="28"/>
                <w:szCs w:val="28"/>
              </w:rPr>
            </w:pPr>
          </w:p>
          <w:p w14:paraId="5DD0117F" w14:textId="3783CAB1" w:rsidR="00A81902" w:rsidRPr="0044420E" w:rsidRDefault="00A85F58" w:rsidP="00370F26">
            <w:pPr>
              <w:pStyle w:val="ecxmsonormal"/>
              <w:shd w:val="clear" w:color="auto" w:fill="FFFFFF"/>
              <w:spacing w:after="0"/>
              <w:ind w:right="284"/>
              <w:rPr>
                <w:rFonts w:ascii="Tahoma" w:hAnsi="Tahoma" w:cs="Tahoma"/>
              </w:rPr>
            </w:pPr>
            <w:proofErr w:type="spellStart"/>
            <w:r w:rsidRPr="0044420E">
              <w:rPr>
                <w:rFonts w:ascii="Tahoma" w:hAnsi="Tahoma" w:cs="Tahoma"/>
              </w:rPr>
              <w:t>Preposed</w:t>
            </w:r>
            <w:proofErr w:type="spellEnd"/>
            <w:r w:rsidR="00AB43A7">
              <w:rPr>
                <w:rFonts w:ascii="Tahoma" w:hAnsi="Tahoma" w:cs="Tahoma"/>
              </w:rPr>
              <w:t xml:space="preserve"> by</w:t>
            </w:r>
            <w:r w:rsidR="0044420E">
              <w:rPr>
                <w:rFonts w:ascii="Tahoma" w:hAnsi="Tahoma" w:cs="Tahoma"/>
              </w:rPr>
              <w:t xml:space="preserve">:  </w:t>
            </w:r>
            <w:r w:rsidR="001C498F" w:rsidRPr="0044420E">
              <w:rPr>
                <w:rFonts w:ascii="Tahoma" w:hAnsi="Tahoma" w:cs="Tahoma"/>
              </w:rPr>
              <w:t xml:space="preserve"> Panny Gaitanos</w:t>
            </w:r>
            <w:r w:rsidR="0044420E">
              <w:rPr>
                <w:rFonts w:ascii="Tahoma" w:hAnsi="Tahoma" w:cs="Tahoma"/>
              </w:rPr>
              <w:t xml:space="preserve"> </w:t>
            </w:r>
            <w:r w:rsidR="001C498F" w:rsidRPr="0044420E">
              <w:rPr>
                <w:rFonts w:ascii="Tahoma" w:hAnsi="Tahoma" w:cs="Tahoma"/>
              </w:rPr>
              <w:t>Seconded</w:t>
            </w:r>
            <w:r w:rsidR="00AB43A7">
              <w:rPr>
                <w:rFonts w:ascii="Tahoma" w:hAnsi="Tahoma" w:cs="Tahoma"/>
              </w:rPr>
              <w:t xml:space="preserve"> by</w:t>
            </w:r>
            <w:r w:rsidR="00651557">
              <w:rPr>
                <w:rFonts w:ascii="Tahoma" w:hAnsi="Tahoma" w:cs="Tahoma"/>
              </w:rPr>
              <w:t xml:space="preserve">: </w:t>
            </w:r>
            <w:r w:rsidR="00A81902" w:rsidRPr="0044420E">
              <w:rPr>
                <w:rFonts w:ascii="Tahoma" w:hAnsi="Tahoma" w:cs="Tahoma"/>
              </w:rPr>
              <w:t xml:space="preserve"> Alex Burrows</w:t>
            </w:r>
          </w:p>
          <w:p w14:paraId="73F661F0" w14:textId="3E14DE78" w:rsidR="00B11A06" w:rsidRPr="00C3101E" w:rsidRDefault="00C3101E" w:rsidP="00370F26">
            <w:pPr>
              <w:pStyle w:val="ecxmsonormal"/>
              <w:shd w:val="clear" w:color="auto" w:fill="FFFFFF"/>
              <w:spacing w:after="0"/>
              <w:ind w:right="284"/>
              <w:rPr>
                <w:rFonts w:ascii="Tahoma" w:hAnsi="Tahoma" w:cs="Tahoma"/>
              </w:rPr>
            </w:pPr>
            <w:r w:rsidRPr="00C3101E">
              <w:rPr>
                <w:rFonts w:ascii="Tahoma" w:hAnsi="Tahoma" w:cs="Tahoma"/>
              </w:rPr>
              <w:t>Carried unanimously</w:t>
            </w:r>
          </w:p>
          <w:p w14:paraId="36DFCA0B" w14:textId="77777777" w:rsidR="00C3101E" w:rsidRDefault="00C3101E" w:rsidP="00B51B7D">
            <w:pPr>
              <w:rPr>
                <w:rStyle w:val="Strong"/>
                <w:rFonts w:ascii="Tahoma" w:hAnsi="Tahoma" w:cs="Tahoma"/>
              </w:rPr>
            </w:pPr>
          </w:p>
          <w:p w14:paraId="445C0016" w14:textId="77777777" w:rsidR="0061447D" w:rsidRDefault="0061447D" w:rsidP="00B51B7D">
            <w:pPr>
              <w:rPr>
                <w:rStyle w:val="Strong"/>
              </w:rPr>
            </w:pPr>
          </w:p>
          <w:p w14:paraId="6D42D3DE" w14:textId="77777777" w:rsidR="0061447D" w:rsidRDefault="0061447D" w:rsidP="00B51B7D">
            <w:pPr>
              <w:rPr>
                <w:rStyle w:val="Strong"/>
                <w:rFonts w:ascii="Tahoma" w:hAnsi="Tahoma" w:cs="Tahoma"/>
              </w:rPr>
            </w:pPr>
          </w:p>
          <w:p w14:paraId="4DA420D9" w14:textId="439499DF" w:rsidR="00B51B7D" w:rsidRPr="00C67B6A" w:rsidRDefault="00B51B7D" w:rsidP="00B51B7D">
            <w:pPr>
              <w:rPr>
                <w:rStyle w:val="Strong"/>
                <w:rFonts w:ascii="Tahoma" w:hAnsi="Tahoma" w:cs="Tahoma"/>
              </w:rPr>
            </w:pPr>
            <w:r w:rsidRPr="00C67B6A">
              <w:rPr>
                <w:rStyle w:val="Strong"/>
                <w:rFonts w:ascii="Tahoma" w:hAnsi="Tahoma" w:cs="Tahoma"/>
              </w:rPr>
              <w:lastRenderedPageBreak/>
              <w:t>Rules</w:t>
            </w:r>
          </w:p>
          <w:p w14:paraId="2C8D1381" w14:textId="77777777" w:rsidR="00B51B7D" w:rsidRPr="00C67B6A" w:rsidRDefault="00B51B7D" w:rsidP="00B51B7D">
            <w:pPr>
              <w:rPr>
                <w:rFonts w:ascii="Tahoma" w:hAnsi="Tahoma" w:cs="Tahoma"/>
                <w:b/>
                <w:bCs/>
              </w:rPr>
            </w:pPr>
            <w:r w:rsidRPr="00C67B6A">
              <w:rPr>
                <w:rFonts w:ascii="Tahoma" w:hAnsi="Tahoma" w:cs="Tahoma"/>
                <w:b/>
                <w:bCs/>
              </w:rPr>
              <w:t xml:space="preserve">Rule </w:t>
            </w:r>
            <w:r w:rsidRPr="00710BEB">
              <w:rPr>
                <w:rFonts w:ascii="Tahoma" w:hAnsi="Tahoma" w:cs="Tahoma"/>
              </w:rPr>
              <w:t>1.3.</w:t>
            </w:r>
            <w:r w:rsidRPr="00C67B6A">
              <w:rPr>
                <w:rFonts w:ascii="Tahoma" w:hAnsi="Tahoma" w:cs="Tahoma"/>
                <w:b/>
                <w:bCs/>
              </w:rPr>
              <w:tab/>
            </w:r>
          </w:p>
          <w:p w14:paraId="3B31FA34" w14:textId="77777777" w:rsidR="00B51B7D" w:rsidRPr="00C67B6A" w:rsidRDefault="00B51B7D" w:rsidP="00B51B7D">
            <w:pPr>
              <w:rPr>
                <w:rFonts w:ascii="Tahoma" w:hAnsi="Tahoma" w:cs="Tahoma"/>
              </w:rPr>
            </w:pPr>
            <w:r w:rsidRPr="00C67B6A">
              <w:rPr>
                <w:rFonts w:ascii="Tahoma" w:hAnsi="Tahoma" w:cs="Tahoma"/>
              </w:rPr>
              <w:t>Current: All registration numbers must appear on scoresheets. For each occasion on which this is not complied with clubs will be fined £3.</w:t>
            </w:r>
          </w:p>
          <w:p w14:paraId="07587B87" w14:textId="77777777" w:rsidR="00B51B7D" w:rsidRPr="00C67B6A" w:rsidRDefault="00B51B7D" w:rsidP="00B51B7D">
            <w:pPr>
              <w:rPr>
                <w:rFonts w:ascii="Tahoma" w:hAnsi="Tahoma" w:cs="Tahoma"/>
              </w:rPr>
            </w:pPr>
          </w:p>
          <w:p w14:paraId="6887AD54" w14:textId="09DF2C8B" w:rsidR="00B51B7D" w:rsidRPr="00C67B6A" w:rsidRDefault="00B51B7D" w:rsidP="00B51B7D">
            <w:pPr>
              <w:rPr>
                <w:rFonts w:ascii="Tahoma" w:hAnsi="Tahoma" w:cs="Tahoma"/>
              </w:rPr>
            </w:pPr>
            <w:r w:rsidRPr="00D13357">
              <w:rPr>
                <w:rFonts w:ascii="Tahoma" w:hAnsi="Tahoma" w:cs="Tahoma"/>
                <w:b/>
                <w:bCs/>
              </w:rPr>
              <w:t>Propos</w:t>
            </w:r>
            <w:r w:rsidR="00D13357" w:rsidRPr="00D13357">
              <w:rPr>
                <w:rFonts w:ascii="Tahoma" w:hAnsi="Tahoma" w:cs="Tahoma"/>
                <w:b/>
                <w:bCs/>
              </w:rPr>
              <w:t>al</w:t>
            </w:r>
            <w:r w:rsidRPr="00C67B6A">
              <w:rPr>
                <w:rFonts w:ascii="Tahoma" w:hAnsi="Tahoma" w:cs="Tahoma"/>
              </w:rPr>
              <w:t>: Remove the above and replace with:</w:t>
            </w:r>
          </w:p>
          <w:p w14:paraId="38114DB4" w14:textId="3C9D424C" w:rsidR="00B51B7D" w:rsidRPr="00C67B6A" w:rsidRDefault="00B51B7D" w:rsidP="00B51B7D">
            <w:pPr>
              <w:rPr>
                <w:rFonts w:ascii="Tahoma" w:hAnsi="Tahoma" w:cs="Tahoma"/>
              </w:rPr>
            </w:pPr>
            <w:r w:rsidRPr="00710BEB">
              <w:rPr>
                <w:rFonts w:ascii="Tahoma" w:hAnsi="Tahoma" w:cs="Tahoma"/>
              </w:rPr>
              <w:t>1.3.</w:t>
            </w:r>
            <w:r w:rsidRPr="00C67B6A">
              <w:rPr>
                <w:rFonts w:ascii="Tahoma" w:hAnsi="Tahoma" w:cs="Tahoma"/>
              </w:rPr>
              <w:t xml:space="preserve"> A player may not take part in any game unless their licen</w:t>
            </w:r>
            <w:r w:rsidR="00651557">
              <w:rPr>
                <w:rFonts w:ascii="Tahoma" w:hAnsi="Tahoma" w:cs="Tahoma"/>
              </w:rPr>
              <w:t>c</w:t>
            </w:r>
            <w:r w:rsidRPr="00C67B6A">
              <w:rPr>
                <w:rFonts w:ascii="Tahoma" w:hAnsi="Tahoma" w:cs="Tahoma"/>
              </w:rPr>
              <w:t xml:space="preserve">e number is included on the scoresheet. </w:t>
            </w:r>
            <w:r>
              <w:rPr>
                <w:rFonts w:ascii="Tahoma" w:hAnsi="Tahoma" w:cs="Tahoma"/>
              </w:rPr>
              <w:t>Omission</w:t>
            </w:r>
            <w:r w:rsidRPr="00C67B6A">
              <w:rPr>
                <w:rFonts w:ascii="Tahoma" w:hAnsi="Tahoma" w:cs="Tahoma"/>
              </w:rPr>
              <w:t xml:space="preserve"> of a valid licen</w:t>
            </w:r>
            <w:r w:rsidR="00651557">
              <w:rPr>
                <w:rFonts w:ascii="Tahoma" w:hAnsi="Tahoma" w:cs="Tahoma"/>
              </w:rPr>
              <w:t>c</w:t>
            </w:r>
            <w:r w:rsidRPr="00C67B6A">
              <w:rPr>
                <w:rFonts w:ascii="Tahoma" w:hAnsi="Tahoma" w:cs="Tahoma"/>
              </w:rPr>
              <w:t>e number on the scoresheet, for any player in the game, will result in forfeiture of the game.</w:t>
            </w:r>
          </w:p>
          <w:p w14:paraId="1239EB18" w14:textId="77777777" w:rsidR="00B11A06" w:rsidRDefault="00B11A06" w:rsidP="00370F26">
            <w:pPr>
              <w:pStyle w:val="ecxmsonormal"/>
              <w:shd w:val="clear" w:color="auto" w:fill="FFFFFF"/>
              <w:spacing w:after="0"/>
              <w:ind w:right="284"/>
              <w:rPr>
                <w:rFonts w:ascii="Tahoma" w:hAnsi="Tahoma" w:cs="Tahoma"/>
                <w:sz w:val="28"/>
                <w:szCs w:val="28"/>
              </w:rPr>
            </w:pPr>
          </w:p>
          <w:p w14:paraId="334A6887" w14:textId="739E3848" w:rsidR="006349C4" w:rsidRDefault="00B51B7D" w:rsidP="00370F26">
            <w:pPr>
              <w:pStyle w:val="ecxmsonormal"/>
              <w:shd w:val="clear" w:color="auto" w:fill="FFFFFF"/>
              <w:spacing w:after="0"/>
              <w:ind w:right="284"/>
              <w:rPr>
                <w:rFonts w:ascii="Tahoma" w:hAnsi="Tahoma" w:cs="Tahoma"/>
              </w:rPr>
            </w:pPr>
            <w:proofErr w:type="spellStart"/>
            <w:r w:rsidRPr="00374E8E">
              <w:rPr>
                <w:rFonts w:ascii="Tahoma" w:hAnsi="Tahoma" w:cs="Tahoma"/>
              </w:rPr>
              <w:t>Preposed</w:t>
            </w:r>
            <w:proofErr w:type="spellEnd"/>
            <w:r w:rsidR="00AB43A7">
              <w:rPr>
                <w:rFonts w:ascii="Tahoma" w:hAnsi="Tahoma" w:cs="Tahoma"/>
              </w:rPr>
              <w:t xml:space="preserve"> by</w:t>
            </w:r>
            <w:r w:rsidR="00374E8E">
              <w:rPr>
                <w:rFonts w:ascii="Tahoma" w:hAnsi="Tahoma" w:cs="Tahoma"/>
              </w:rPr>
              <w:t xml:space="preserve">: </w:t>
            </w:r>
            <w:r w:rsidR="003328E0" w:rsidRPr="00374E8E">
              <w:rPr>
                <w:rFonts w:ascii="Tahoma" w:hAnsi="Tahoma" w:cs="Tahoma"/>
              </w:rPr>
              <w:t>Jim Demitriou</w:t>
            </w:r>
            <w:r w:rsidR="00374E8E">
              <w:rPr>
                <w:rFonts w:ascii="Tahoma" w:hAnsi="Tahoma" w:cs="Tahoma"/>
              </w:rPr>
              <w:t xml:space="preserve">   </w:t>
            </w:r>
            <w:r w:rsidR="003328E0" w:rsidRPr="00374E8E">
              <w:rPr>
                <w:rFonts w:ascii="Tahoma" w:hAnsi="Tahoma" w:cs="Tahoma"/>
              </w:rPr>
              <w:t>Seconded</w:t>
            </w:r>
            <w:r w:rsidR="00AB43A7">
              <w:rPr>
                <w:rFonts w:ascii="Tahoma" w:hAnsi="Tahoma" w:cs="Tahoma"/>
              </w:rPr>
              <w:t xml:space="preserve"> by</w:t>
            </w:r>
            <w:r w:rsidR="00374E8E">
              <w:rPr>
                <w:rFonts w:ascii="Tahoma" w:hAnsi="Tahoma" w:cs="Tahoma"/>
              </w:rPr>
              <w:t xml:space="preserve">: </w:t>
            </w:r>
            <w:r w:rsidR="006349C4" w:rsidRPr="00374E8E">
              <w:rPr>
                <w:rFonts w:ascii="Tahoma" w:hAnsi="Tahoma" w:cs="Tahoma"/>
              </w:rPr>
              <w:t>Mark Reynolds</w:t>
            </w:r>
          </w:p>
          <w:p w14:paraId="09C9C8CE" w14:textId="0F78FC2D" w:rsidR="00BB44B1" w:rsidRPr="00374E8E" w:rsidRDefault="00BB44B1" w:rsidP="00370F26">
            <w:pPr>
              <w:pStyle w:val="ecxmsonormal"/>
              <w:shd w:val="clear" w:color="auto" w:fill="FFFFFF"/>
              <w:spacing w:after="0"/>
              <w:ind w:right="284"/>
              <w:rPr>
                <w:rFonts w:ascii="Tahoma" w:hAnsi="Tahoma" w:cs="Tahoma"/>
              </w:rPr>
            </w:pPr>
            <w:r>
              <w:rPr>
                <w:rFonts w:ascii="Tahoma" w:hAnsi="Tahoma" w:cs="Tahoma"/>
              </w:rPr>
              <w:t>Carried Unanimously</w:t>
            </w:r>
          </w:p>
          <w:p w14:paraId="783FDFA5" w14:textId="77777777" w:rsidR="0042514E" w:rsidRPr="00374E8E" w:rsidRDefault="0042514E" w:rsidP="00370F26">
            <w:pPr>
              <w:pStyle w:val="ecxmsonormal"/>
              <w:shd w:val="clear" w:color="auto" w:fill="FFFFFF"/>
              <w:spacing w:after="0"/>
              <w:ind w:right="284"/>
              <w:rPr>
                <w:rFonts w:ascii="Tahoma" w:hAnsi="Tahoma" w:cs="Tahoma"/>
              </w:rPr>
            </w:pPr>
          </w:p>
          <w:p w14:paraId="4DB599AE" w14:textId="77777777" w:rsidR="00DC417A" w:rsidRPr="00C67B6A" w:rsidRDefault="00DC417A" w:rsidP="00DC417A">
            <w:pPr>
              <w:tabs>
                <w:tab w:val="left" w:pos="993"/>
              </w:tabs>
              <w:rPr>
                <w:rStyle w:val="Strong"/>
                <w:rFonts w:ascii="Tahoma" w:hAnsi="Tahoma" w:cs="Tahoma"/>
              </w:rPr>
            </w:pPr>
            <w:r w:rsidRPr="00C67B6A">
              <w:rPr>
                <w:rStyle w:val="Strong"/>
                <w:rFonts w:ascii="Tahoma" w:hAnsi="Tahoma" w:cs="Tahoma"/>
              </w:rPr>
              <w:t>Rule 11:    RESULTS</w:t>
            </w:r>
          </w:p>
          <w:p w14:paraId="4AD594B5" w14:textId="4B27171F" w:rsidR="00DC417A" w:rsidRPr="00C67B6A" w:rsidRDefault="00DC417A" w:rsidP="00DC417A">
            <w:pPr>
              <w:tabs>
                <w:tab w:val="left" w:pos="993"/>
              </w:tabs>
              <w:rPr>
                <w:rStyle w:val="Strong"/>
                <w:rFonts w:ascii="Tahoma" w:hAnsi="Tahoma" w:cs="Tahoma"/>
                <w:b w:val="0"/>
                <w:bCs w:val="0"/>
              </w:rPr>
            </w:pPr>
            <w:r w:rsidRPr="00C67B6A">
              <w:rPr>
                <w:rStyle w:val="Strong"/>
                <w:rFonts w:ascii="Tahoma" w:hAnsi="Tahoma" w:cs="Tahoma"/>
              </w:rPr>
              <w:t xml:space="preserve">Remove </w:t>
            </w:r>
            <w:r w:rsidR="00215E32">
              <w:rPr>
                <w:rStyle w:val="Strong"/>
                <w:rFonts w:ascii="Tahoma" w:hAnsi="Tahoma" w:cs="Tahoma"/>
              </w:rPr>
              <w:t>a</w:t>
            </w:r>
            <w:r w:rsidR="00215E32">
              <w:rPr>
                <w:rStyle w:val="Strong"/>
              </w:rPr>
              <w:t xml:space="preserve">ll </w:t>
            </w:r>
            <w:r w:rsidRPr="00C67B6A">
              <w:rPr>
                <w:rStyle w:val="Strong"/>
                <w:rFonts w:ascii="Tahoma" w:hAnsi="Tahoma" w:cs="Tahoma"/>
              </w:rPr>
              <w:t>current rule</w:t>
            </w:r>
            <w:r>
              <w:rPr>
                <w:rStyle w:val="Strong"/>
                <w:rFonts w:ascii="Tahoma" w:hAnsi="Tahoma" w:cs="Tahoma"/>
              </w:rPr>
              <w:t xml:space="preserve"> 11. </w:t>
            </w:r>
            <w:r w:rsidRPr="00C67B6A">
              <w:rPr>
                <w:rStyle w:val="Strong"/>
                <w:rFonts w:ascii="Tahoma" w:hAnsi="Tahoma" w:cs="Tahoma"/>
              </w:rPr>
              <w:t xml:space="preserve">re submission </w:t>
            </w:r>
            <w:r>
              <w:rPr>
                <w:rStyle w:val="Strong"/>
                <w:rFonts w:ascii="Tahoma" w:hAnsi="Tahoma" w:cs="Tahoma"/>
              </w:rPr>
              <w:t xml:space="preserve">of </w:t>
            </w:r>
            <w:r w:rsidRPr="00C67B6A">
              <w:rPr>
                <w:rStyle w:val="Strong"/>
                <w:rFonts w:ascii="Tahoma" w:hAnsi="Tahoma" w:cs="Tahoma"/>
              </w:rPr>
              <w:t>results and various fines.</w:t>
            </w:r>
          </w:p>
          <w:p w14:paraId="7EB6BE30" w14:textId="77777777" w:rsidR="00DC417A" w:rsidRPr="00C67B6A" w:rsidRDefault="00DC417A" w:rsidP="00DC417A">
            <w:pPr>
              <w:tabs>
                <w:tab w:val="num" w:pos="936"/>
                <w:tab w:val="left" w:pos="993"/>
                <w:tab w:val="left" w:pos="1560"/>
                <w:tab w:val="left" w:pos="7088"/>
              </w:tabs>
              <w:rPr>
                <w:rFonts w:ascii="Tahoma" w:hAnsi="Tahoma" w:cs="Tahoma"/>
                <w:color w:val="FF0000"/>
              </w:rPr>
            </w:pPr>
          </w:p>
          <w:p w14:paraId="43AB40DB" w14:textId="1A9FF394" w:rsidR="00DC417A" w:rsidRPr="00C67B6A" w:rsidRDefault="00DC417A" w:rsidP="00DC417A">
            <w:pPr>
              <w:tabs>
                <w:tab w:val="num" w:pos="936"/>
                <w:tab w:val="left" w:pos="993"/>
                <w:tab w:val="left" w:pos="1560"/>
                <w:tab w:val="left" w:pos="7088"/>
              </w:tabs>
              <w:rPr>
                <w:rFonts w:ascii="Tahoma" w:hAnsi="Tahoma" w:cs="Tahoma"/>
              </w:rPr>
            </w:pPr>
            <w:r w:rsidRPr="008B29F0">
              <w:rPr>
                <w:rFonts w:ascii="Tahoma" w:hAnsi="Tahoma" w:cs="Tahoma"/>
                <w:b/>
                <w:bCs/>
              </w:rPr>
              <w:t>Propos</w:t>
            </w:r>
            <w:r w:rsidR="00D13357" w:rsidRPr="008B29F0">
              <w:rPr>
                <w:rFonts w:ascii="Tahoma" w:hAnsi="Tahoma" w:cs="Tahoma"/>
                <w:b/>
                <w:bCs/>
              </w:rPr>
              <w:t>al</w:t>
            </w:r>
            <w:r w:rsidRPr="008B29F0">
              <w:rPr>
                <w:rFonts w:ascii="Tahoma" w:hAnsi="Tahoma" w:cs="Tahoma"/>
                <w:b/>
                <w:bCs/>
              </w:rPr>
              <w:t>:</w:t>
            </w:r>
            <w:r w:rsidRPr="00C67B6A">
              <w:rPr>
                <w:rFonts w:ascii="Tahoma" w:hAnsi="Tahoma" w:cs="Tahoma"/>
              </w:rPr>
              <w:t xml:space="preserve"> Replace </w:t>
            </w:r>
            <w:r w:rsidR="00D13357">
              <w:rPr>
                <w:rFonts w:ascii="Tahoma" w:hAnsi="Tahoma" w:cs="Tahoma"/>
              </w:rPr>
              <w:t>the above</w:t>
            </w:r>
            <w:r w:rsidR="008B29F0">
              <w:rPr>
                <w:rFonts w:ascii="Tahoma" w:hAnsi="Tahoma" w:cs="Tahoma"/>
              </w:rPr>
              <w:t xml:space="preserve"> </w:t>
            </w:r>
            <w:r w:rsidRPr="00C67B6A">
              <w:rPr>
                <w:rFonts w:ascii="Tahoma" w:hAnsi="Tahoma" w:cs="Tahoma"/>
              </w:rPr>
              <w:t>with:</w:t>
            </w:r>
          </w:p>
          <w:p w14:paraId="1BE3F07F" w14:textId="77777777" w:rsidR="00DC417A" w:rsidRPr="00C67B6A" w:rsidRDefault="00DC417A" w:rsidP="00DC417A">
            <w:pPr>
              <w:pStyle w:val="Header"/>
              <w:tabs>
                <w:tab w:val="num" w:pos="426"/>
                <w:tab w:val="left" w:pos="993"/>
              </w:tabs>
              <w:spacing w:before="0" w:beforeAutospacing="0" w:after="0" w:afterAutospacing="0"/>
              <w:rPr>
                <w:rStyle w:val="Strong"/>
                <w:rFonts w:ascii="Tahoma" w:hAnsi="Tahoma" w:cs="Tahoma"/>
                <w:bCs w:val="0"/>
                <w:sz w:val="22"/>
                <w:szCs w:val="22"/>
              </w:rPr>
            </w:pPr>
            <w:r w:rsidRPr="00C67B6A">
              <w:rPr>
                <w:rStyle w:val="Strong"/>
                <w:rFonts w:ascii="Tahoma" w:hAnsi="Tahoma" w:cs="Tahoma"/>
                <w:sz w:val="22"/>
                <w:szCs w:val="22"/>
              </w:rPr>
              <w:t>11.   RESULTS</w:t>
            </w:r>
          </w:p>
          <w:p w14:paraId="128DF0EF" w14:textId="77777777" w:rsidR="00DC417A" w:rsidRPr="00C67B6A" w:rsidRDefault="00DC417A" w:rsidP="00DC417A">
            <w:pPr>
              <w:tabs>
                <w:tab w:val="num" w:pos="936"/>
                <w:tab w:val="left" w:pos="993"/>
                <w:tab w:val="left" w:pos="1560"/>
                <w:tab w:val="left" w:pos="7088"/>
              </w:tabs>
              <w:rPr>
                <w:rFonts w:ascii="Tahoma" w:hAnsi="Tahoma" w:cs="Tahoma"/>
              </w:rPr>
            </w:pPr>
            <w:r>
              <w:rPr>
                <w:rFonts w:ascii="Tahoma" w:hAnsi="Tahoma" w:cs="Tahoma"/>
              </w:rPr>
              <w:t>B</w:t>
            </w:r>
            <w:r w:rsidRPr="00C67B6A">
              <w:rPr>
                <w:rFonts w:ascii="Tahoma" w:hAnsi="Tahoma" w:cs="Tahoma"/>
              </w:rPr>
              <w:t xml:space="preserve">efore midnight, on the day following </w:t>
            </w:r>
            <w:r>
              <w:rPr>
                <w:rFonts w:ascii="Tahoma" w:hAnsi="Tahoma" w:cs="Tahoma"/>
              </w:rPr>
              <w:t>each</w:t>
            </w:r>
            <w:r w:rsidRPr="00C67B6A">
              <w:rPr>
                <w:rFonts w:ascii="Tahoma" w:hAnsi="Tahoma" w:cs="Tahoma"/>
              </w:rPr>
              <w:t xml:space="preserve"> match</w:t>
            </w:r>
            <w:r>
              <w:rPr>
                <w:rFonts w:ascii="Tahoma" w:hAnsi="Tahoma" w:cs="Tahoma"/>
              </w:rPr>
              <w:t xml:space="preserve">, </w:t>
            </w:r>
            <w:r w:rsidRPr="00C67B6A">
              <w:rPr>
                <w:rFonts w:ascii="Tahoma" w:hAnsi="Tahoma" w:cs="Tahoma"/>
                <w:b/>
                <w:bCs/>
              </w:rPr>
              <w:t>both</w:t>
            </w:r>
            <w:r w:rsidRPr="00C67B6A">
              <w:rPr>
                <w:rFonts w:ascii="Tahoma" w:hAnsi="Tahoma" w:cs="Tahoma"/>
              </w:rPr>
              <w:t xml:space="preserve"> teams must complete the on-line post-game report form. (</w:t>
            </w:r>
            <w:r>
              <w:rPr>
                <w:rFonts w:ascii="Tahoma" w:hAnsi="Tahoma" w:cs="Tahoma"/>
              </w:rPr>
              <w:t>A</w:t>
            </w:r>
            <w:r w:rsidRPr="00C67B6A">
              <w:rPr>
                <w:rFonts w:ascii="Tahoma" w:hAnsi="Tahoma" w:cs="Tahoma"/>
              </w:rPr>
              <w:t>vailable from the League website).</w:t>
            </w:r>
          </w:p>
          <w:p w14:paraId="6A60CE86" w14:textId="77777777" w:rsidR="00DC417A" w:rsidRPr="00C67B6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 xml:space="preserve">Required information includes:  </w:t>
            </w:r>
          </w:p>
          <w:p w14:paraId="1EDFD262" w14:textId="77777777" w:rsidR="00DC417A" w:rsidRPr="00C67B6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Match Number, Home and Away Team Names and Match Scores.</w:t>
            </w:r>
          </w:p>
          <w:p w14:paraId="0B96BC11" w14:textId="77777777" w:rsidR="00DC417A" w:rsidRPr="00C67B6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An assessment of each referee’s performance.</w:t>
            </w:r>
          </w:p>
          <w:p w14:paraId="30B99013" w14:textId="77777777" w:rsidR="00DC417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Also, for home team only, an upload of a copy of the master (white) score sheet</w:t>
            </w:r>
          </w:p>
          <w:p w14:paraId="4CB8F85A" w14:textId="77777777" w:rsidR="00375C8A" w:rsidRDefault="00375C8A" w:rsidP="00DC417A">
            <w:pPr>
              <w:tabs>
                <w:tab w:val="num" w:pos="936"/>
                <w:tab w:val="left" w:pos="993"/>
                <w:tab w:val="left" w:pos="1560"/>
                <w:tab w:val="left" w:pos="7088"/>
              </w:tabs>
              <w:rPr>
                <w:rFonts w:ascii="Tahoma" w:hAnsi="Tahoma" w:cs="Tahoma"/>
              </w:rPr>
            </w:pPr>
          </w:p>
          <w:p w14:paraId="52240BE6" w14:textId="08305A85" w:rsidR="00375C8A" w:rsidRDefault="00375C8A" w:rsidP="00DC417A">
            <w:pPr>
              <w:tabs>
                <w:tab w:val="num" w:pos="936"/>
                <w:tab w:val="left" w:pos="993"/>
                <w:tab w:val="left" w:pos="1560"/>
                <w:tab w:val="left" w:pos="7088"/>
              </w:tabs>
              <w:rPr>
                <w:rFonts w:ascii="Tahoma" w:hAnsi="Tahoma" w:cs="Tahoma"/>
              </w:rPr>
            </w:pPr>
            <w:proofErr w:type="spellStart"/>
            <w:r>
              <w:rPr>
                <w:rFonts w:ascii="Tahoma" w:hAnsi="Tahoma" w:cs="Tahoma"/>
              </w:rPr>
              <w:t>Preposed</w:t>
            </w:r>
            <w:proofErr w:type="spellEnd"/>
            <w:r w:rsidR="00AB43A7">
              <w:rPr>
                <w:rFonts w:ascii="Tahoma" w:hAnsi="Tahoma" w:cs="Tahoma"/>
              </w:rPr>
              <w:t xml:space="preserve"> by</w:t>
            </w:r>
            <w:r w:rsidR="00BB44B1">
              <w:rPr>
                <w:rFonts w:ascii="Tahoma" w:hAnsi="Tahoma" w:cs="Tahoma"/>
              </w:rPr>
              <w:t xml:space="preserve">: </w:t>
            </w:r>
            <w:r>
              <w:rPr>
                <w:rFonts w:ascii="Tahoma" w:hAnsi="Tahoma" w:cs="Tahoma"/>
              </w:rPr>
              <w:t>Jim Demitriou</w:t>
            </w:r>
            <w:r w:rsidR="00BB44B1">
              <w:rPr>
                <w:rFonts w:ascii="Tahoma" w:hAnsi="Tahoma" w:cs="Tahoma"/>
              </w:rPr>
              <w:t xml:space="preserve">    </w:t>
            </w:r>
            <w:r>
              <w:rPr>
                <w:rFonts w:ascii="Tahoma" w:hAnsi="Tahoma" w:cs="Tahoma"/>
              </w:rPr>
              <w:t>Seconded</w:t>
            </w:r>
            <w:r w:rsidR="00AB43A7">
              <w:rPr>
                <w:rFonts w:ascii="Tahoma" w:hAnsi="Tahoma" w:cs="Tahoma"/>
              </w:rPr>
              <w:t xml:space="preserve"> by</w:t>
            </w:r>
            <w:r w:rsidR="00BB44B1">
              <w:rPr>
                <w:rFonts w:ascii="Tahoma" w:hAnsi="Tahoma" w:cs="Tahoma"/>
              </w:rPr>
              <w:t xml:space="preserve">: </w:t>
            </w:r>
            <w:r>
              <w:rPr>
                <w:rFonts w:ascii="Tahoma" w:hAnsi="Tahoma" w:cs="Tahoma"/>
              </w:rPr>
              <w:t>Paul Daniell</w:t>
            </w:r>
          </w:p>
          <w:p w14:paraId="03026042" w14:textId="77777777" w:rsidR="00BB44B1" w:rsidRPr="00374E8E" w:rsidRDefault="00BB44B1" w:rsidP="00BB44B1">
            <w:pPr>
              <w:pStyle w:val="ecxmsonormal"/>
              <w:shd w:val="clear" w:color="auto" w:fill="FFFFFF"/>
              <w:spacing w:after="0"/>
              <w:ind w:right="284"/>
              <w:rPr>
                <w:rFonts w:ascii="Tahoma" w:hAnsi="Tahoma" w:cs="Tahoma"/>
              </w:rPr>
            </w:pPr>
            <w:r>
              <w:rPr>
                <w:rFonts w:ascii="Tahoma" w:hAnsi="Tahoma" w:cs="Tahoma"/>
              </w:rPr>
              <w:t>Carried Unanimously</w:t>
            </w:r>
          </w:p>
          <w:p w14:paraId="59D8EFB5" w14:textId="77777777" w:rsidR="00DC417A" w:rsidRPr="00C67B6A" w:rsidRDefault="00DC417A" w:rsidP="00DC417A">
            <w:pPr>
              <w:tabs>
                <w:tab w:val="num" w:pos="936"/>
                <w:tab w:val="left" w:pos="993"/>
                <w:tab w:val="left" w:pos="1560"/>
                <w:tab w:val="left" w:pos="7088"/>
              </w:tabs>
              <w:rPr>
                <w:rFonts w:ascii="Tahoma" w:hAnsi="Tahoma" w:cs="Tahoma"/>
              </w:rPr>
            </w:pPr>
          </w:p>
          <w:p w14:paraId="7270E58B" w14:textId="77777777" w:rsidR="00DC417A" w:rsidRPr="00C67B6A" w:rsidRDefault="00DC417A" w:rsidP="00DC417A">
            <w:pPr>
              <w:tabs>
                <w:tab w:val="num" w:pos="936"/>
                <w:tab w:val="left" w:pos="993"/>
                <w:tab w:val="left" w:pos="1560"/>
                <w:tab w:val="left" w:pos="7088"/>
              </w:tabs>
              <w:rPr>
                <w:rFonts w:ascii="Tahoma" w:hAnsi="Tahoma" w:cs="Tahoma"/>
                <w:b/>
                <w:bCs/>
              </w:rPr>
            </w:pPr>
            <w:r w:rsidRPr="00C42BDA">
              <w:rPr>
                <w:rFonts w:ascii="Tahoma" w:hAnsi="Tahoma" w:cs="Tahoma"/>
                <w:b/>
                <w:bCs/>
              </w:rPr>
              <w:t>11.1</w:t>
            </w:r>
            <w:r w:rsidRPr="00C67B6A">
              <w:rPr>
                <w:rFonts w:ascii="Tahoma" w:hAnsi="Tahoma" w:cs="Tahoma"/>
              </w:rPr>
              <w:t xml:space="preserve"> </w:t>
            </w:r>
            <w:r w:rsidRPr="00C67B6A">
              <w:rPr>
                <w:rFonts w:ascii="Tahoma" w:hAnsi="Tahoma" w:cs="Tahoma"/>
                <w:b/>
                <w:bCs/>
              </w:rPr>
              <w:t xml:space="preserve">Penalties: </w:t>
            </w:r>
          </w:p>
          <w:p w14:paraId="7022E9D3" w14:textId="77777777" w:rsidR="00DC417A" w:rsidRPr="00C67B6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Failure to send the post-game report form before midnight of the day following the match will result in a fine of £10.</w:t>
            </w:r>
          </w:p>
          <w:p w14:paraId="067125E3" w14:textId="77777777" w:rsidR="00DC417A" w:rsidRPr="00C67B6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Failure to send the post-game report form after 7 days will result in a further fine of £10.</w:t>
            </w:r>
          </w:p>
          <w:p w14:paraId="3DC72E09" w14:textId="77777777" w:rsidR="00DC417A" w:rsidRDefault="00DC417A" w:rsidP="00DC417A">
            <w:pPr>
              <w:tabs>
                <w:tab w:val="num" w:pos="936"/>
                <w:tab w:val="left" w:pos="993"/>
                <w:tab w:val="left" w:pos="1560"/>
                <w:tab w:val="left" w:pos="7088"/>
              </w:tabs>
              <w:rPr>
                <w:rFonts w:ascii="Tahoma" w:hAnsi="Tahoma" w:cs="Tahoma"/>
              </w:rPr>
            </w:pPr>
            <w:r w:rsidRPr="00C67B6A">
              <w:rPr>
                <w:rFonts w:ascii="Tahoma" w:hAnsi="Tahoma" w:cs="Tahoma"/>
              </w:rPr>
              <w:t>For persistent infringements of this rule</w:t>
            </w:r>
            <w:r>
              <w:rPr>
                <w:rFonts w:ascii="Tahoma" w:hAnsi="Tahoma" w:cs="Tahoma"/>
              </w:rPr>
              <w:t xml:space="preserve">, </w:t>
            </w:r>
            <w:r w:rsidRPr="00C67B6A">
              <w:rPr>
                <w:rFonts w:ascii="Tahoma" w:hAnsi="Tahoma" w:cs="Tahoma"/>
              </w:rPr>
              <w:t>by a team, The Committee will consider further sanctions to include deduction of league points or forfeiture of games.</w:t>
            </w:r>
          </w:p>
          <w:p w14:paraId="11710FB0" w14:textId="77777777" w:rsidR="00375C8A" w:rsidRDefault="00375C8A" w:rsidP="00DC417A">
            <w:pPr>
              <w:tabs>
                <w:tab w:val="num" w:pos="936"/>
                <w:tab w:val="left" w:pos="993"/>
                <w:tab w:val="left" w:pos="1560"/>
                <w:tab w:val="left" w:pos="7088"/>
              </w:tabs>
              <w:rPr>
                <w:rFonts w:ascii="Tahoma" w:hAnsi="Tahoma" w:cs="Tahoma"/>
              </w:rPr>
            </w:pPr>
          </w:p>
          <w:p w14:paraId="7F527A45" w14:textId="424164E4" w:rsidR="00B32C32" w:rsidRDefault="00E00998" w:rsidP="00DC417A">
            <w:pPr>
              <w:tabs>
                <w:tab w:val="num" w:pos="936"/>
                <w:tab w:val="left" w:pos="993"/>
                <w:tab w:val="left" w:pos="1560"/>
                <w:tab w:val="left" w:pos="7088"/>
              </w:tabs>
              <w:rPr>
                <w:rFonts w:ascii="Tahoma" w:hAnsi="Tahoma" w:cs="Tahoma"/>
              </w:rPr>
            </w:pPr>
            <w:proofErr w:type="spellStart"/>
            <w:r>
              <w:rPr>
                <w:rFonts w:ascii="Tahoma" w:hAnsi="Tahoma" w:cs="Tahoma"/>
              </w:rPr>
              <w:t>Preposed</w:t>
            </w:r>
            <w:proofErr w:type="spellEnd"/>
            <w:r w:rsidR="00AB43A7">
              <w:rPr>
                <w:rFonts w:ascii="Tahoma" w:hAnsi="Tahoma" w:cs="Tahoma"/>
              </w:rPr>
              <w:t xml:space="preserve"> by</w:t>
            </w:r>
            <w:r w:rsidR="00BB44B1">
              <w:rPr>
                <w:rFonts w:ascii="Tahoma" w:hAnsi="Tahoma" w:cs="Tahoma"/>
              </w:rPr>
              <w:t xml:space="preserve">:  </w:t>
            </w:r>
            <w:r>
              <w:rPr>
                <w:rFonts w:ascii="Tahoma" w:hAnsi="Tahoma" w:cs="Tahoma"/>
              </w:rPr>
              <w:t>Jim Demitriou</w:t>
            </w:r>
            <w:r w:rsidR="00BB44B1">
              <w:rPr>
                <w:rFonts w:ascii="Tahoma" w:hAnsi="Tahoma" w:cs="Tahoma"/>
              </w:rPr>
              <w:t xml:space="preserve">     </w:t>
            </w:r>
            <w:r w:rsidR="00B32C32">
              <w:rPr>
                <w:rFonts w:ascii="Tahoma" w:hAnsi="Tahoma" w:cs="Tahoma"/>
              </w:rPr>
              <w:t>Seconded</w:t>
            </w:r>
            <w:r w:rsidR="00AB43A7">
              <w:rPr>
                <w:rFonts w:ascii="Tahoma" w:hAnsi="Tahoma" w:cs="Tahoma"/>
              </w:rPr>
              <w:t xml:space="preserve"> by</w:t>
            </w:r>
            <w:r w:rsidR="00BB44B1">
              <w:rPr>
                <w:rFonts w:ascii="Tahoma" w:hAnsi="Tahoma" w:cs="Tahoma"/>
              </w:rPr>
              <w:t xml:space="preserve">: </w:t>
            </w:r>
            <w:r w:rsidR="00B32C32">
              <w:rPr>
                <w:rFonts w:ascii="Tahoma" w:hAnsi="Tahoma" w:cs="Tahoma"/>
              </w:rPr>
              <w:t>Mick</w:t>
            </w:r>
            <w:r w:rsidR="00B237FF">
              <w:rPr>
                <w:rFonts w:ascii="Tahoma" w:hAnsi="Tahoma" w:cs="Tahoma"/>
              </w:rPr>
              <w:t xml:space="preserve"> Drew</w:t>
            </w:r>
          </w:p>
          <w:p w14:paraId="27E90D20" w14:textId="77777777" w:rsidR="00BB44B1" w:rsidRPr="00374E8E" w:rsidRDefault="00BB44B1" w:rsidP="00BB44B1">
            <w:pPr>
              <w:pStyle w:val="ecxmsonormal"/>
              <w:shd w:val="clear" w:color="auto" w:fill="FFFFFF"/>
              <w:spacing w:after="0"/>
              <w:ind w:right="284"/>
              <w:rPr>
                <w:rFonts w:ascii="Tahoma" w:hAnsi="Tahoma" w:cs="Tahoma"/>
              </w:rPr>
            </w:pPr>
            <w:r>
              <w:rPr>
                <w:rFonts w:ascii="Tahoma" w:hAnsi="Tahoma" w:cs="Tahoma"/>
              </w:rPr>
              <w:t>Carried Unanimously</w:t>
            </w:r>
          </w:p>
          <w:p w14:paraId="0F860B56" w14:textId="77777777" w:rsidR="00B237FF" w:rsidRDefault="00B237FF" w:rsidP="00DC417A">
            <w:pPr>
              <w:tabs>
                <w:tab w:val="num" w:pos="936"/>
                <w:tab w:val="left" w:pos="993"/>
                <w:tab w:val="left" w:pos="1560"/>
                <w:tab w:val="left" w:pos="7088"/>
              </w:tabs>
              <w:rPr>
                <w:rFonts w:ascii="Tahoma" w:hAnsi="Tahoma" w:cs="Tahoma"/>
              </w:rPr>
            </w:pPr>
          </w:p>
          <w:p w14:paraId="0627EBC7" w14:textId="77777777" w:rsidR="005C1FD9" w:rsidRPr="00C67B6A" w:rsidRDefault="005C1FD9" w:rsidP="005C1FD9">
            <w:pPr>
              <w:pStyle w:val="Header"/>
              <w:tabs>
                <w:tab w:val="num" w:pos="360"/>
                <w:tab w:val="left" w:pos="993"/>
              </w:tabs>
              <w:spacing w:before="0" w:beforeAutospacing="0" w:after="0" w:afterAutospacing="0"/>
              <w:rPr>
                <w:rFonts w:ascii="Tahoma" w:hAnsi="Tahoma" w:cs="Tahoma"/>
                <w:sz w:val="22"/>
                <w:szCs w:val="22"/>
              </w:rPr>
            </w:pPr>
            <w:r w:rsidRPr="00C67B6A">
              <w:rPr>
                <w:rStyle w:val="Strong"/>
                <w:rFonts w:ascii="Tahoma" w:hAnsi="Tahoma" w:cs="Tahoma"/>
                <w:sz w:val="22"/>
                <w:szCs w:val="22"/>
              </w:rPr>
              <w:t xml:space="preserve">12.  LEAGUE CHAMPIONSHIP </w:t>
            </w:r>
          </w:p>
          <w:p w14:paraId="448CE2D2" w14:textId="77777777" w:rsidR="005C1FD9" w:rsidRPr="00C67B6A" w:rsidRDefault="005C1FD9"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r w:rsidRPr="00C67B6A">
              <w:rPr>
                <w:rFonts w:ascii="Tahoma" w:hAnsi="Tahoma" w:cs="Tahoma"/>
                <w:sz w:val="22"/>
                <w:szCs w:val="22"/>
              </w:rPr>
              <w:t>Current:</w:t>
            </w:r>
          </w:p>
          <w:p w14:paraId="6BE66E99" w14:textId="6E96AA27" w:rsidR="005C1FD9" w:rsidRPr="00C67B6A" w:rsidRDefault="005C1FD9" w:rsidP="005C1FD9">
            <w:pPr>
              <w:pStyle w:val="Header"/>
              <w:tabs>
                <w:tab w:val="left" w:pos="1134"/>
                <w:tab w:val="left" w:pos="3544"/>
                <w:tab w:val="left" w:pos="3686"/>
                <w:tab w:val="left" w:pos="3969"/>
                <w:tab w:val="left" w:pos="6237"/>
                <w:tab w:val="left" w:pos="6663"/>
              </w:tabs>
              <w:spacing w:before="0" w:beforeAutospacing="0" w:after="0" w:afterAutospacing="0"/>
              <w:ind w:right="-46"/>
              <w:rPr>
                <w:rFonts w:ascii="Tahoma" w:hAnsi="Tahoma" w:cs="Tahoma"/>
                <w:sz w:val="22"/>
                <w:szCs w:val="22"/>
              </w:rPr>
            </w:pPr>
            <w:r w:rsidRPr="00C67B6A">
              <w:rPr>
                <w:rFonts w:ascii="Tahoma" w:hAnsi="Tahoma" w:cs="Tahoma"/>
                <w:sz w:val="22"/>
                <w:szCs w:val="22"/>
              </w:rPr>
              <w:t>12.2.</w:t>
            </w:r>
            <w:r>
              <w:rPr>
                <w:rFonts w:ascii="Tahoma" w:hAnsi="Tahoma" w:cs="Tahoma"/>
                <w:sz w:val="22"/>
                <w:szCs w:val="22"/>
              </w:rPr>
              <w:t xml:space="preserve">  </w:t>
            </w:r>
            <w:r w:rsidRPr="00C67B6A">
              <w:rPr>
                <w:rFonts w:ascii="Tahoma" w:hAnsi="Tahoma" w:cs="Tahoma"/>
                <w:sz w:val="22"/>
                <w:szCs w:val="22"/>
              </w:rPr>
              <w:t xml:space="preserve">Division One and Division Two shall normally comprise of ten team </w:t>
            </w:r>
            <w:proofErr w:type="gramStart"/>
            <w:r w:rsidRPr="00C67B6A">
              <w:rPr>
                <w:rFonts w:ascii="Tahoma" w:hAnsi="Tahoma" w:cs="Tahoma"/>
                <w:sz w:val="22"/>
                <w:szCs w:val="22"/>
              </w:rPr>
              <w:t>. . . .</w:t>
            </w:r>
            <w:proofErr w:type="gramEnd"/>
            <w:r w:rsidRPr="00C67B6A">
              <w:rPr>
                <w:rFonts w:ascii="Tahoma" w:hAnsi="Tahoma" w:cs="Tahoma"/>
                <w:sz w:val="22"/>
                <w:szCs w:val="22"/>
              </w:rPr>
              <w:t xml:space="preserve"> .etc</w:t>
            </w:r>
          </w:p>
          <w:p w14:paraId="022DDB65" w14:textId="77777777" w:rsidR="005C1FD9" w:rsidRPr="00C67B6A" w:rsidRDefault="005C1FD9"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p>
          <w:p w14:paraId="3F7197A5" w14:textId="77777777" w:rsidR="00AD47FE" w:rsidRDefault="00AD47FE"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p>
          <w:p w14:paraId="6022CDC7" w14:textId="77777777" w:rsidR="00AD47FE" w:rsidRPr="00C67B6A" w:rsidRDefault="00AD47FE"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p>
          <w:p w14:paraId="027E3CC2" w14:textId="2A10193B" w:rsidR="00D13357" w:rsidRPr="001B2B0E" w:rsidRDefault="005C1FD9"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b/>
                <w:sz w:val="22"/>
                <w:szCs w:val="22"/>
              </w:rPr>
            </w:pPr>
            <w:r w:rsidRPr="001B2B0E">
              <w:rPr>
                <w:rFonts w:ascii="Tahoma" w:hAnsi="Tahoma" w:cs="Tahoma"/>
                <w:b/>
                <w:sz w:val="22"/>
                <w:szCs w:val="22"/>
              </w:rPr>
              <w:lastRenderedPageBreak/>
              <w:t>Propos</w:t>
            </w:r>
            <w:r w:rsidR="00D13357">
              <w:rPr>
                <w:rFonts w:ascii="Tahoma" w:hAnsi="Tahoma" w:cs="Tahoma"/>
                <w:b/>
                <w:sz w:val="22"/>
                <w:szCs w:val="22"/>
              </w:rPr>
              <w:t>al</w:t>
            </w:r>
          </w:p>
          <w:p w14:paraId="0E3356D0" w14:textId="77777777" w:rsidR="005C1FD9" w:rsidRDefault="005C1FD9"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r w:rsidRPr="00C67B6A">
              <w:rPr>
                <w:rFonts w:ascii="Tahoma" w:hAnsi="Tahoma" w:cs="Tahoma"/>
                <w:sz w:val="22"/>
                <w:szCs w:val="22"/>
              </w:rPr>
              <w:t>12.2.</w:t>
            </w:r>
            <w:r>
              <w:rPr>
                <w:rFonts w:ascii="Tahoma" w:hAnsi="Tahoma" w:cs="Tahoma"/>
                <w:sz w:val="22"/>
                <w:szCs w:val="22"/>
              </w:rPr>
              <w:t xml:space="preserve">  </w:t>
            </w:r>
            <w:r w:rsidRPr="00C67B6A">
              <w:rPr>
                <w:rFonts w:ascii="Tahoma" w:hAnsi="Tahoma" w:cs="Tahoma"/>
                <w:sz w:val="22"/>
                <w:szCs w:val="22"/>
              </w:rPr>
              <w:t>Division One shall normally comprise of ten teams. . . . . .etc</w:t>
            </w:r>
          </w:p>
          <w:p w14:paraId="1D6DF659" w14:textId="77777777" w:rsidR="005C1FD9" w:rsidRDefault="005C1FD9"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p>
          <w:p w14:paraId="6C808832" w14:textId="0440B6C2" w:rsidR="0052563F" w:rsidRDefault="0052563F" w:rsidP="005C1FD9">
            <w:pPr>
              <w:pStyle w:val="Header"/>
              <w:tabs>
                <w:tab w:val="left" w:pos="1134"/>
                <w:tab w:val="left" w:pos="3544"/>
                <w:tab w:val="left" w:pos="3686"/>
                <w:tab w:val="left" w:pos="3969"/>
                <w:tab w:val="left" w:pos="6237"/>
                <w:tab w:val="left" w:pos="6663"/>
              </w:tabs>
              <w:spacing w:before="0" w:beforeAutospacing="0" w:after="0" w:afterAutospacing="0"/>
              <w:rPr>
                <w:rFonts w:ascii="Tahoma" w:hAnsi="Tahoma" w:cs="Tahoma"/>
                <w:sz w:val="22"/>
                <w:szCs w:val="22"/>
              </w:rPr>
            </w:pPr>
            <w:proofErr w:type="spellStart"/>
            <w:r>
              <w:rPr>
                <w:rFonts w:ascii="Tahoma" w:hAnsi="Tahoma" w:cs="Tahoma"/>
                <w:sz w:val="22"/>
                <w:szCs w:val="22"/>
              </w:rPr>
              <w:t>Preposed</w:t>
            </w:r>
            <w:proofErr w:type="spellEnd"/>
            <w:r w:rsidR="00D7410F">
              <w:rPr>
                <w:rFonts w:ascii="Tahoma" w:hAnsi="Tahoma" w:cs="Tahoma"/>
                <w:sz w:val="22"/>
                <w:szCs w:val="22"/>
              </w:rPr>
              <w:t xml:space="preserve"> by</w:t>
            </w:r>
            <w:r w:rsidR="000B195C">
              <w:rPr>
                <w:rFonts w:ascii="Tahoma" w:hAnsi="Tahoma" w:cs="Tahoma"/>
                <w:sz w:val="22"/>
                <w:szCs w:val="22"/>
              </w:rPr>
              <w:t xml:space="preserve">:  </w:t>
            </w:r>
            <w:r>
              <w:rPr>
                <w:rFonts w:ascii="Tahoma" w:hAnsi="Tahoma" w:cs="Tahoma"/>
                <w:sz w:val="22"/>
                <w:szCs w:val="22"/>
              </w:rPr>
              <w:t>Jim Demitriou</w:t>
            </w:r>
            <w:r w:rsidR="000B195C">
              <w:rPr>
                <w:rFonts w:ascii="Tahoma" w:hAnsi="Tahoma" w:cs="Tahoma"/>
                <w:sz w:val="22"/>
                <w:szCs w:val="22"/>
              </w:rPr>
              <w:t xml:space="preserve">         </w:t>
            </w:r>
            <w:r>
              <w:rPr>
                <w:rFonts w:ascii="Tahoma" w:hAnsi="Tahoma" w:cs="Tahoma"/>
                <w:sz w:val="22"/>
                <w:szCs w:val="22"/>
              </w:rPr>
              <w:t>Seconded</w:t>
            </w:r>
            <w:r w:rsidR="00D7410F">
              <w:rPr>
                <w:rFonts w:ascii="Tahoma" w:hAnsi="Tahoma" w:cs="Tahoma"/>
                <w:sz w:val="22"/>
                <w:szCs w:val="22"/>
              </w:rPr>
              <w:t xml:space="preserve"> by</w:t>
            </w:r>
            <w:r w:rsidR="000B195C">
              <w:rPr>
                <w:rFonts w:ascii="Tahoma" w:hAnsi="Tahoma" w:cs="Tahoma"/>
                <w:sz w:val="22"/>
                <w:szCs w:val="22"/>
              </w:rPr>
              <w:t xml:space="preserve">: </w:t>
            </w:r>
            <w:r w:rsidR="000E03CC">
              <w:rPr>
                <w:rFonts w:ascii="Tahoma" w:hAnsi="Tahoma" w:cs="Tahoma"/>
                <w:sz w:val="22"/>
                <w:szCs w:val="22"/>
              </w:rPr>
              <w:t>John Mumford</w:t>
            </w:r>
          </w:p>
          <w:p w14:paraId="598754F4" w14:textId="5B3E46A8" w:rsidR="005D303D" w:rsidRPr="00A97AB8" w:rsidRDefault="000B195C" w:rsidP="00A97AB8">
            <w:pPr>
              <w:pStyle w:val="ecxmsonormal"/>
              <w:shd w:val="clear" w:color="auto" w:fill="FFFFFF"/>
              <w:spacing w:after="0"/>
              <w:ind w:right="284"/>
              <w:rPr>
                <w:rFonts w:ascii="Tahoma" w:hAnsi="Tahoma" w:cs="Tahoma"/>
              </w:rPr>
            </w:pPr>
            <w:r>
              <w:rPr>
                <w:rFonts w:ascii="Tahoma" w:hAnsi="Tahoma" w:cs="Tahoma"/>
              </w:rPr>
              <w:t>Carried Unanimously</w:t>
            </w:r>
          </w:p>
        </w:tc>
        <w:tc>
          <w:tcPr>
            <w:tcW w:w="1892" w:type="dxa"/>
          </w:tcPr>
          <w:p w14:paraId="37D3040F" w14:textId="2525D153" w:rsidR="0021453C" w:rsidRPr="005C063E" w:rsidRDefault="0021453C" w:rsidP="00E57D35">
            <w:pPr>
              <w:rPr>
                <w:rFonts w:ascii="Tahoma" w:hAnsi="Tahoma" w:cs="Tahoma"/>
                <w:b/>
              </w:rPr>
            </w:pPr>
          </w:p>
        </w:tc>
      </w:tr>
      <w:tr w:rsidR="000B195C" w:rsidRPr="006966B9" w14:paraId="626F6EBD" w14:textId="77777777" w:rsidTr="00763A68">
        <w:tc>
          <w:tcPr>
            <w:tcW w:w="1838" w:type="dxa"/>
          </w:tcPr>
          <w:p w14:paraId="487EBAF5" w14:textId="709430F1" w:rsidR="000B195C" w:rsidRPr="005C063E" w:rsidRDefault="000B195C" w:rsidP="00997ECB">
            <w:pPr>
              <w:rPr>
                <w:rFonts w:ascii="Tahoma" w:hAnsi="Tahoma" w:cs="Tahoma"/>
                <w:b/>
              </w:rPr>
            </w:pPr>
            <w:r>
              <w:rPr>
                <w:rFonts w:ascii="Tahoma" w:hAnsi="Tahoma" w:cs="Tahoma"/>
                <w:b/>
              </w:rPr>
              <w:lastRenderedPageBreak/>
              <w:t>Election of Officers</w:t>
            </w:r>
          </w:p>
        </w:tc>
        <w:tc>
          <w:tcPr>
            <w:tcW w:w="6868" w:type="dxa"/>
          </w:tcPr>
          <w:p w14:paraId="13066931" w14:textId="77777777" w:rsidR="004839D4" w:rsidRDefault="004839D4" w:rsidP="004808D6">
            <w:pPr>
              <w:pStyle w:val="NormalWeb"/>
              <w:spacing w:before="0" w:beforeAutospacing="0" w:after="0" w:afterAutospacing="0"/>
              <w:textAlignment w:val="baseline"/>
              <w:rPr>
                <w:rFonts w:ascii="Tahoma" w:hAnsi="Tahoma" w:cs="Tahoma"/>
                <w:color w:val="575757"/>
              </w:rPr>
            </w:pPr>
            <w:r w:rsidRPr="004839D4">
              <w:rPr>
                <w:rFonts w:ascii="Tahoma" w:hAnsi="Tahoma" w:cs="Tahoma"/>
                <w:color w:val="575757"/>
              </w:rPr>
              <w:t>The following people were elected unanimously.</w:t>
            </w:r>
          </w:p>
          <w:p w14:paraId="1E0FFCBC" w14:textId="77777777" w:rsidR="00831313" w:rsidRPr="004839D4" w:rsidRDefault="00831313" w:rsidP="004808D6">
            <w:pPr>
              <w:pStyle w:val="NormalWeb"/>
              <w:spacing w:before="0" w:beforeAutospacing="0" w:after="0" w:afterAutospacing="0"/>
              <w:textAlignment w:val="baseline"/>
              <w:rPr>
                <w:rFonts w:ascii="Tahoma" w:hAnsi="Tahoma" w:cs="Tahoma"/>
                <w:color w:val="575757"/>
              </w:rPr>
            </w:pPr>
          </w:p>
          <w:p w14:paraId="188D5430" w14:textId="55BEC7DE" w:rsidR="00591909" w:rsidRPr="002421B7" w:rsidRDefault="00591909" w:rsidP="004808D6">
            <w:pPr>
              <w:pStyle w:val="NormalWeb"/>
              <w:spacing w:before="0" w:beforeAutospacing="0" w:after="0" w:afterAutospacing="0"/>
              <w:textAlignment w:val="baseline"/>
              <w:rPr>
                <w:rFonts w:ascii="Tahoma" w:hAnsi="Tahoma" w:cs="Tahoma"/>
                <w:b/>
                <w:bCs/>
                <w:color w:val="575757"/>
              </w:rPr>
            </w:pPr>
            <w:r w:rsidRPr="002421B7">
              <w:rPr>
                <w:rFonts w:ascii="Tahoma" w:hAnsi="Tahoma" w:cs="Tahoma"/>
                <w:b/>
                <w:bCs/>
                <w:color w:val="575757"/>
              </w:rPr>
              <w:t xml:space="preserve">President </w:t>
            </w:r>
            <w:r w:rsidR="007E5B50" w:rsidRPr="002421B7">
              <w:rPr>
                <w:rFonts w:ascii="Tahoma" w:hAnsi="Tahoma" w:cs="Tahoma"/>
                <w:b/>
                <w:bCs/>
                <w:color w:val="575757"/>
              </w:rPr>
              <w:t>– Terry Byng</w:t>
            </w:r>
            <w:r w:rsidR="002421B7">
              <w:rPr>
                <w:rFonts w:ascii="Tahoma" w:hAnsi="Tahoma" w:cs="Tahoma"/>
                <w:b/>
                <w:bCs/>
                <w:color w:val="575757"/>
              </w:rPr>
              <w:t xml:space="preserve">    </w:t>
            </w:r>
            <w:proofErr w:type="gramStart"/>
            <w:r w:rsidR="002421B7">
              <w:rPr>
                <w:rFonts w:ascii="Tahoma" w:hAnsi="Tahoma" w:cs="Tahoma"/>
                <w:b/>
                <w:bCs/>
                <w:color w:val="575757"/>
              </w:rPr>
              <w:t xml:space="preserve">   </w:t>
            </w:r>
            <w:r w:rsidR="002421B7" w:rsidRPr="002421B7">
              <w:rPr>
                <w:rFonts w:ascii="Tahoma" w:hAnsi="Tahoma" w:cs="Tahoma"/>
                <w:color w:val="575757"/>
              </w:rPr>
              <w:t>(</w:t>
            </w:r>
            <w:proofErr w:type="gramEnd"/>
            <w:r w:rsidR="002421B7" w:rsidRPr="002421B7">
              <w:rPr>
                <w:rFonts w:ascii="Tahoma" w:hAnsi="Tahoma" w:cs="Tahoma"/>
                <w:color w:val="575757"/>
              </w:rPr>
              <w:t>One year term)</w:t>
            </w:r>
          </w:p>
          <w:p w14:paraId="33C8131F" w14:textId="6165E454" w:rsidR="00591909" w:rsidRDefault="00D7410F" w:rsidP="004808D6">
            <w:pPr>
              <w:pStyle w:val="NormalWeb"/>
              <w:spacing w:before="0" w:beforeAutospacing="0" w:after="0" w:afterAutospacing="0"/>
              <w:textAlignment w:val="baseline"/>
              <w:rPr>
                <w:rFonts w:ascii="Tahoma" w:hAnsi="Tahoma" w:cs="Tahoma"/>
                <w:color w:val="575757"/>
              </w:rPr>
            </w:pPr>
            <w:r>
              <w:rPr>
                <w:rFonts w:ascii="Tahoma" w:hAnsi="Tahoma" w:cs="Tahoma"/>
                <w:color w:val="575757"/>
              </w:rPr>
              <w:t>Proposed by</w:t>
            </w:r>
            <w:r w:rsidR="007E5B50" w:rsidRPr="002421B7">
              <w:rPr>
                <w:rFonts w:ascii="Tahoma" w:hAnsi="Tahoma" w:cs="Tahoma"/>
                <w:color w:val="575757"/>
              </w:rPr>
              <w:t xml:space="preserve">:  </w:t>
            </w:r>
            <w:r w:rsidR="00591909" w:rsidRPr="002421B7">
              <w:rPr>
                <w:rFonts w:ascii="Tahoma" w:hAnsi="Tahoma" w:cs="Tahoma"/>
              </w:rPr>
              <w:t>Jim Demitriou</w:t>
            </w:r>
            <w:r w:rsidR="007E5B50" w:rsidRPr="002421B7">
              <w:rPr>
                <w:rFonts w:ascii="Tahoma" w:hAnsi="Tahoma" w:cs="Tahoma"/>
              </w:rPr>
              <w:t xml:space="preserve">     </w:t>
            </w:r>
            <w:r>
              <w:rPr>
                <w:rFonts w:ascii="Tahoma" w:hAnsi="Tahoma" w:cs="Tahoma"/>
              </w:rPr>
              <w:t>Seconded by</w:t>
            </w:r>
            <w:r w:rsidR="007E5B50" w:rsidRPr="002421B7">
              <w:rPr>
                <w:rFonts w:ascii="Tahoma" w:hAnsi="Tahoma" w:cs="Tahoma"/>
              </w:rPr>
              <w:t xml:space="preserve">: </w:t>
            </w:r>
            <w:r w:rsidR="00591909" w:rsidRPr="002421B7">
              <w:rPr>
                <w:rFonts w:ascii="Tahoma" w:hAnsi="Tahoma" w:cs="Tahoma"/>
                <w:color w:val="575757"/>
              </w:rPr>
              <w:t>Alex Burrows</w:t>
            </w:r>
          </w:p>
          <w:p w14:paraId="6FDE6C86" w14:textId="77777777" w:rsidR="004808D6" w:rsidRPr="002421B7" w:rsidRDefault="004808D6" w:rsidP="004808D6">
            <w:pPr>
              <w:pStyle w:val="NormalWeb"/>
              <w:spacing w:before="0" w:beforeAutospacing="0" w:after="0" w:afterAutospacing="0"/>
              <w:textAlignment w:val="baseline"/>
              <w:rPr>
                <w:rFonts w:ascii="Tahoma" w:hAnsi="Tahoma" w:cs="Tahoma"/>
                <w:color w:val="575757"/>
              </w:rPr>
            </w:pPr>
          </w:p>
          <w:p w14:paraId="14FEFE23" w14:textId="42E714FE" w:rsidR="00591909" w:rsidRPr="002421B7" w:rsidRDefault="00591909" w:rsidP="004808D6">
            <w:pPr>
              <w:pStyle w:val="NormalWeb"/>
              <w:spacing w:before="0" w:beforeAutospacing="0" w:after="0" w:afterAutospacing="0"/>
              <w:textAlignment w:val="baseline"/>
              <w:rPr>
                <w:rFonts w:ascii="Tahoma" w:hAnsi="Tahoma" w:cs="Tahoma"/>
              </w:rPr>
            </w:pPr>
            <w:r w:rsidRPr="002421B7">
              <w:rPr>
                <w:rFonts w:ascii="Tahoma" w:hAnsi="Tahoma" w:cs="Tahoma"/>
                <w:b/>
                <w:bCs/>
                <w:color w:val="575757"/>
              </w:rPr>
              <w:t>General Secretary</w:t>
            </w:r>
            <w:r w:rsidRPr="002421B7">
              <w:rPr>
                <w:rFonts w:ascii="Tahoma" w:hAnsi="Tahoma" w:cs="Tahoma"/>
                <w:b/>
                <w:bCs/>
              </w:rPr>
              <w:t xml:space="preserve"> </w:t>
            </w:r>
            <w:r w:rsidR="00603615" w:rsidRPr="002421B7">
              <w:rPr>
                <w:rFonts w:ascii="Tahoma" w:hAnsi="Tahoma" w:cs="Tahoma"/>
                <w:b/>
                <w:bCs/>
              </w:rPr>
              <w:t xml:space="preserve">- </w:t>
            </w:r>
            <w:r w:rsidRPr="002421B7">
              <w:rPr>
                <w:rFonts w:ascii="Tahoma" w:hAnsi="Tahoma" w:cs="Tahoma"/>
                <w:b/>
                <w:bCs/>
              </w:rPr>
              <w:t>Jim Demitriou</w:t>
            </w:r>
            <w:proofErr w:type="gramStart"/>
            <w:r w:rsidR="002421B7">
              <w:rPr>
                <w:rFonts w:ascii="Tahoma" w:hAnsi="Tahoma" w:cs="Tahoma"/>
                <w:b/>
                <w:bCs/>
              </w:rPr>
              <w:t xml:space="preserve">   </w:t>
            </w:r>
            <w:r w:rsidR="002421B7" w:rsidRPr="002421B7">
              <w:rPr>
                <w:rFonts w:ascii="Tahoma" w:hAnsi="Tahoma" w:cs="Tahoma"/>
              </w:rPr>
              <w:t>(3 year</w:t>
            </w:r>
            <w:proofErr w:type="gramEnd"/>
            <w:r w:rsidR="002421B7" w:rsidRPr="002421B7">
              <w:rPr>
                <w:rFonts w:ascii="Tahoma" w:hAnsi="Tahoma" w:cs="Tahoma"/>
              </w:rPr>
              <w:t xml:space="preserve"> Term)</w:t>
            </w:r>
          </w:p>
          <w:p w14:paraId="061DB007" w14:textId="28DF452A" w:rsidR="00591909" w:rsidRDefault="00D7410F" w:rsidP="004808D6">
            <w:pPr>
              <w:pStyle w:val="NormalWeb"/>
              <w:spacing w:before="0" w:beforeAutospacing="0" w:after="0" w:afterAutospacing="0"/>
              <w:textAlignment w:val="baseline"/>
              <w:rPr>
                <w:rFonts w:ascii="Tahoma" w:hAnsi="Tahoma" w:cs="Tahoma"/>
              </w:rPr>
            </w:pPr>
            <w:r>
              <w:rPr>
                <w:rFonts w:ascii="Tahoma" w:hAnsi="Tahoma" w:cs="Tahoma"/>
              </w:rPr>
              <w:t>Proposed by</w:t>
            </w:r>
            <w:r w:rsidR="00603615" w:rsidRPr="002421B7">
              <w:rPr>
                <w:rFonts w:ascii="Tahoma" w:hAnsi="Tahoma" w:cs="Tahoma"/>
              </w:rPr>
              <w:t xml:space="preserve">: </w:t>
            </w:r>
            <w:r w:rsidR="00591909" w:rsidRPr="002421B7">
              <w:rPr>
                <w:rFonts w:ascii="Tahoma" w:hAnsi="Tahoma" w:cs="Tahoma"/>
              </w:rPr>
              <w:t>Terry Byng</w:t>
            </w:r>
            <w:r w:rsidR="00603615" w:rsidRPr="002421B7">
              <w:rPr>
                <w:rFonts w:ascii="Tahoma" w:hAnsi="Tahoma" w:cs="Tahoma"/>
              </w:rPr>
              <w:t xml:space="preserve">    </w:t>
            </w:r>
            <w:r>
              <w:rPr>
                <w:rFonts w:ascii="Tahoma" w:hAnsi="Tahoma" w:cs="Tahoma"/>
              </w:rPr>
              <w:t>Seconded by</w:t>
            </w:r>
            <w:r w:rsidR="00603615" w:rsidRPr="002421B7">
              <w:rPr>
                <w:rFonts w:ascii="Tahoma" w:hAnsi="Tahoma" w:cs="Tahoma"/>
              </w:rPr>
              <w:t xml:space="preserve">: </w:t>
            </w:r>
            <w:r w:rsidR="00591909" w:rsidRPr="002421B7">
              <w:rPr>
                <w:rFonts w:ascii="Tahoma" w:hAnsi="Tahoma" w:cs="Tahoma"/>
              </w:rPr>
              <w:t>James Fletcher</w:t>
            </w:r>
          </w:p>
          <w:p w14:paraId="760A4B14" w14:textId="77777777" w:rsidR="004808D6" w:rsidRPr="002421B7" w:rsidRDefault="004808D6" w:rsidP="004808D6">
            <w:pPr>
              <w:pStyle w:val="NormalWeb"/>
              <w:spacing w:before="0" w:beforeAutospacing="0" w:after="0" w:afterAutospacing="0"/>
              <w:textAlignment w:val="baseline"/>
              <w:rPr>
                <w:rFonts w:ascii="Tahoma" w:hAnsi="Tahoma" w:cs="Tahoma"/>
              </w:rPr>
            </w:pPr>
          </w:p>
          <w:p w14:paraId="00C30D64" w14:textId="228D236C" w:rsidR="00591909" w:rsidRPr="002421B7" w:rsidRDefault="00591909" w:rsidP="004808D6">
            <w:pPr>
              <w:pStyle w:val="NormalWeb"/>
              <w:spacing w:before="0" w:beforeAutospacing="0" w:after="0" w:afterAutospacing="0"/>
              <w:textAlignment w:val="baseline"/>
              <w:rPr>
                <w:rFonts w:ascii="Tahoma" w:hAnsi="Tahoma" w:cs="Tahoma"/>
                <w:b/>
                <w:bCs/>
              </w:rPr>
            </w:pPr>
            <w:r w:rsidRPr="002421B7">
              <w:rPr>
                <w:rFonts w:ascii="Tahoma" w:hAnsi="Tahoma" w:cs="Tahoma"/>
                <w:b/>
                <w:bCs/>
              </w:rPr>
              <w:t>Vice Chairman</w:t>
            </w:r>
            <w:r w:rsidR="00603615" w:rsidRPr="002421B7">
              <w:rPr>
                <w:rFonts w:ascii="Tahoma" w:hAnsi="Tahoma" w:cs="Tahoma"/>
                <w:b/>
                <w:bCs/>
              </w:rPr>
              <w:t xml:space="preserve"> – </w:t>
            </w:r>
            <w:r w:rsidRPr="002421B7">
              <w:rPr>
                <w:rFonts w:ascii="Tahoma" w:hAnsi="Tahoma" w:cs="Tahoma"/>
                <w:b/>
                <w:bCs/>
              </w:rPr>
              <w:t>Mi</w:t>
            </w:r>
            <w:r w:rsidR="00603615" w:rsidRPr="002421B7">
              <w:rPr>
                <w:rFonts w:ascii="Tahoma" w:hAnsi="Tahoma" w:cs="Tahoma"/>
                <w:b/>
                <w:bCs/>
              </w:rPr>
              <w:t>ck</w:t>
            </w:r>
            <w:r w:rsidR="00A45A83" w:rsidRPr="002421B7">
              <w:rPr>
                <w:rFonts w:ascii="Tahoma" w:hAnsi="Tahoma" w:cs="Tahoma"/>
                <w:b/>
                <w:bCs/>
              </w:rPr>
              <w:t xml:space="preserve"> </w:t>
            </w:r>
            <w:r w:rsidRPr="002421B7">
              <w:rPr>
                <w:rFonts w:ascii="Tahoma" w:hAnsi="Tahoma" w:cs="Tahoma"/>
                <w:b/>
                <w:bCs/>
              </w:rPr>
              <w:t>Drew</w:t>
            </w:r>
            <w:r w:rsidR="002421B7">
              <w:rPr>
                <w:rFonts w:ascii="Tahoma" w:hAnsi="Tahoma" w:cs="Tahoma"/>
                <w:b/>
                <w:bCs/>
              </w:rPr>
              <w:t xml:space="preserve">        </w:t>
            </w:r>
            <w:proofErr w:type="gramStart"/>
            <w:r w:rsidR="002421B7">
              <w:rPr>
                <w:rFonts w:ascii="Tahoma" w:hAnsi="Tahoma" w:cs="Tahoma"/>
                <w:b/>
                <w:bCs/>
              </w:rPr>
              <w:t xml:space="preserve">   (</w:t>
            </w:r>
            <w:r w:rsidR="002421B7" w:rsidRPr="002421B7">
              <w:rPr>
                <w:rFonts w:ascii="Tahoma" w:hAnsi="Tahoma" w:cs="Tahoma"/>
              </w:rPr>
              <w:t>3 year</w:t>
            </w:r>
            <w:proofErr w:type="gramEnd"/>
            <w:r w:rsidR="002421B7" w:rsidRPr="002421B7">
              <w:rPr>
                <w:rFonts w:ascii="Tahoma" w:hAnsi="Tahoma" w:cs="Tahoma"/>
              </w:rPr>
              <w:t xml:space="preserve"> Term)</w:t>
            </w:r>
          </w:p>
          <w:p w14:paraId="27E43648" w14:textId="3DA1BCAC" w:rsidR="00A45A83" w:rsidRDefault="00D7410F" w:rsidP="004808D6">
            <w:pPr>
              <w:pStyle w:val="NormalWeb"/>
              <w:spacing w:before="0" w:beforeAutospacing="0" w:after="0" w:afterAutospacing="0"/>
              <w:textAlignment w:val="baseline"/>
              <w:rPr>
                <w:rFonts w:ascii="Tahoma" w:hAnsi="Tahoma" w:cs="Tahoma"/>
              </w:rPr>
            </w:pPr>
            <w:r>
              <w:rPr>
                <w:rFonts w:ascii="Tahoma" w:hAnsi="Tahoma" w:cs="Tahoma"/>
              </w:rPr>
              <w:t>Proposed by</w:t>
            </w:r>
            <w:r w:rsidR="00A45A83" w:rsidRPr="002421B7">
              <w:rPr>
                <w:rFonts w:ascii="Tahoma" w:hAnsi="Tahoma" w:cs="Tahoma"/>
              </w:rPr>
              <w:t xml:space="preserve">: </w:t>
            </w:r>
            <w:r w:rsidR="00591909" w:rsidRPr="002421B7">
              <w:rPr>
                <w:rFonts w:ascii="Tahoma" w:hAnsi="Tahoma" w:cs="Tahoma"/>
              </w:rPr>
              <w:t>John Mumford</w:t>
            </w:r>
            <w:r w:rsidR="00A45A83" w:rsidRPr="002421B7">
              <w:rPr>
                <w:rFonts w:ascii="Tahoma" w:hAnsi="Tahoma" w:cs="Tahoma"/>
              </w:rPr>
              <w:t xml:space="preserve">    </w:t>
            </w:r>
            <w:r>
              <w:rPr>
                <w:rFonts w:ascii="Tahoma" w:hAnsi="Tahoma" w:cs="Tahoma"/>
              </w:rPr>
              <w:t>Seconded by</w:t>
            </w:r>
            <w:r w:rsidR="00C41FEA" w:rsidRPr="002421B7">
              <w:rPr>
                <w:rFonts w:ascii="Tahoma" w:hAnsi="Tahoma" w:cs="Tahoma"/>
              </w:rPr>
              <w:t xml:space="preserve">: </w:t>
            </w:r>
            <w:r w:rsidR="00A45A83" w:rsidRPr="002421B7">
              <w:rPr>
                <w:rFonts w:ascii="Tahoma" w:hAnsi="Tahoma" w:cs="Tahoma"/>
              </w:rPr>
              <w:t>Jim Demitriou</w:t>
            </w:r>
          </w:p>
          <w:p w14:paraId="08625FA1" w14:textId="77777777" w:rsidR="004808D6" w:rsidRPr="002421B7" w:rsidRDefault="004808D6" w:rsidP="004808D6">
            <w:pPr>
              <w:pStyle w:val="NormalWeb"/>
              <w:spacing w:before="0" w:beforeAutospacing="0" w:after="0" w:afterAutospacing="0"/>
              <w:textAlignment w:val="baseline"/>
              <w:rPr>
                <w:rFonts w:ascii="Tahoma" w:hAnsi="Tahoma" w:cs="Tahoma"/>
              </w:rPr>
            </w:pPr>
          </w:p>
          <w:p w14:paraId="68A13BB1" w14:textId="665F69F9" w:rsidR="009F39BA" w:rsidRDefault="009F39BA" w:rsidP="004808D6">
            <w:pPr>
              <w:pStyle w:val="NormalWeb"/>
              <w:spacing w:before="0" w:beforeAutospacing="0" w:after="0" w:afterAutospacing="0"/>
              <w:textAlignment w:val="baseline"/>
              <w:rPr>
                <w:rFonts w:ascii="Tahoma" w:hAnsi="Tahoma" w:cs="Tahoma"/>
                <w:b/>
                <w:bCs/>
              </w:rPr>
            </w:pPr>
            <w:r w:rsidRPr="009F39BA">
              <w:rPr>
                <w:rFonts w:ascii="Tahoma" w:hAnsi="Tahoma" w:cs="Tahoma"/>
                <w:b/>
                <w:bCs/>
              </w:rPr>
              <w:t xml:space="preserve">Treasurer </w:t>
            </w:r>
            <w:r w:rsidR="005C4E81">
              <w:rPr>
                <w:rFonts w:ascii="Tahoma" w:hAnsi="Tahoma" w:cs="Tahoma"/>
                <w:b/>
                <w:bCs/>
              </w:rPr>
              <w:t>–</w:t>
            </w:r>
            <w:r>
              <w:rPr>
                <w:rFonts w:ascii="Tahoma" w:hAnsi="Tahoma" w:cs="Tahoma"/>
                <w:b/>
                <w:bCs/>
              </w:rPr>
              <w:t xml:space="preserve"> </w:t>
            </w:r>
            <w:r w:rsidR="005C4E81">
              <w:rPr>
                <w:rFonts w:ascii="Tahoma" w:hAnsi="Tahoma" w:cs="Tahoma"/>
                <w:b/>
                <w:bCs/>
              </w:rPr>
              <w:t>vacant</w:t>
            </w:r>
            <w:r w:rsidR="00831313">
              <w:rPr>
                <w:rFonts w:ascii="Tahoma" w:hAnsi="Tahoma" w:cs="Tahoma"/>
                <w:b/>
                <w:bCs/>
              </w:rPr>
              <w:t>.</w:t>
            </w:r>
            <w:r w:rsidR="004839D4">
              <w:rPr>
                <w:rFonts w:ascii="Tahoma" w:hAnsi="Tahoma" w:cs="Tahoma"/>
                <w:b/>
                <w:bCs/>
              </w:rPr>
              <w:t xml:space="preserve">     </w:t>
            </w:r>
            <w:r w:rsidR="00E53E6F">
              <w:rPr>
                <w:rFonts w:ascii="Tahoma" w:hAnsi="Tahoma" w:cs="Tahoma"/>
                <w:b/>
                <w:bCs/>
              </w:rPr>
              <w:t>P</w:t>
            </w:r>
            <w:r w:rsidRPr="004808D6">
              <w:rPr>
                <w:rFonts w:ascii="Tahoma" w:hAnsi="Tahoma" w:cs="Tahoma"/>
                <w:b/>
                <w:bCs/>
              </w:rPr>
              <w:t>lease contact committee if you are interested in the role</w:t>
            </w:r>
          </w:p>
          <w:p w14:paraId="0CDBAE85" w14:textId="77777777" w:rsidR="00E53E6F" w:rsidRPr="004808D6" w:rsidRDefault="00E53E6F" w:rsidP="004808D6">
            <w:pPr>
              <w:pStyle w:val="NormalWeb"/>
              <w:spacing w:before="0" w:beforeAutospacing="0" w:after="0" w:afterAutospacing="0"/>
              <w:textAlignment w:val="baseline"/>
              <w:rPr>
                <w:rFonts w:ascii="Tahoma" w:hAnsi="Tahoma" w:cs="Tahoma"/>
                <w:b/>
                <w:bCs/>
              </w:rPr>
            </w:pPr>
          </w:p>
          <w:p w14:paraId="17810E90" w14:textId="77777777" w:rsidR="007842E5" w:rsidRPr="002421B7" w:rsidRDefault="007842E5" w:rsidP="004808D6">
            <w:pPr>
              <w:pStyle w:val="NormalWeb"/>
              <w:spacing w:before="0" w:beforeAutospacing="0" w:after="0" w:afterAutospacing="0"/>
              <w:textAlignment w:val="baseline"/>
              <w:rPr>
                <w:rFonts w:ascii="Tahoma" w:hAnsi="Tahoma" w:cs="Tahoma"/>
                <w:bCs/>
              </w:rPr>
            </w:pPr>
            <w:r w:rsidRPr="002421B7">
              <w:rPr>
                <w:rFonts w:ascii="Tahoma" w:hAnsi="Tahoma" w:cs="Tahoma"/>
                <w:bCs/>
              </w:rPr>
              <w:t>Committee Members (1 year Term)</w:t>
            </w:r>
          </w:p>
          <w:p w14:paraId="3EE6511C" w14:textId="6BFB4C05" w:rsidR="007842E5" w:rsidRPr="002421B7" w:rsidRDefault="007842E5" w:rsidP="004808D6">
            <w:pPr>
              <w:pStyle w:val="NormalWeb"/>
              <w:numPr>
                <w:ilvl w:val="0"/>
                <w:numId w:val="42"/>
              </w:numPr>
              <w:spacing w:before="0" w:beforeAutospacing="0" w:after="0" w:afterAutospacing="0"/>
              <w:textAlignment w:val="baseline"/>
              <w:rPr>
                <w:rFonts w:ascii="Tahoma" w:hAnsi="Tahoma" w:cs="Tahoma"/>
                <w:b/>
                <w:bCs/>
              </w:rPr>
            </w:pPr>
            <w:r w:rsidRPr="002421B7">
              <w:rPr>
                <w:rFonts w:ascii="Tahoma" w:hAnsi="Tahoma" w:cs="Tahoma"/>
                <w:b/>
                <w:bCs/>
              </w:rPr>
              <w:t xml:space="preserve">Karl Springthorpe </w:t>
            </w:r>
          </w:p>
          <w:p w14:paraId="5418000D" w14:textId="60F2F3B7" w:rsidR="007842E5" w:rsidRDefault="00D7410F" w:rsidP="004808D6">
            <w:pPr>
              <w:pStyle w:val="NormalWeb"/>
              <w:spacing w:before="0" w:beforeAutospacing="0" w:after="0" w:afterAutospacing="0"/>
              <w:textAlignment w:val="baseline"/>
              <w:rPr>
                <w:rFonts w:ascii="Tahoma" w:hAnsi="Tahoma" w:cs="Tahoma"/>
              </w:rPr>
            </w:pPr>
            <w:r>
              <w:rPr>
                <w:rFonts w:ascii="Tahoma" w:hAnsi="Tahoma" w:cs="Tahoma"/>
              </w:rPr>
              <w:t>Proposed by</w:t>
            </w:r>
            <w:r w:rsidR="00AF1EF4" w:rsidRPr="002421B7">
              <w:rPr>
                <w:rFonts w:ascii="Tahoma" w:hAnsi="Tahoma" w:cs="Tahoma"/>
              </w:rPr>
              <w:t xml:space="preserve">:  </w:t>
            </w:r>
            <w:r w:rsidR="007842E5" w:rsidRPr="002421B7">
              <w:rPr>
                <w:rFonts w:ascii="Tahoma" w:hAnsi="Tahoma" w:cs="Tahoma"/>
              </w:rPr>
              <w:t>Jim Demitriou</w:t>
            </w:r>
            <w:r w:rsidR="00AF1EF4" w:rsidRPr="002421B7">
              <w:rPr>
                <w:rFonts w:ascii="Tahoma" w:hAnsi="Tahoma" w:cs="Tahoma"/>
              </w:rPr>
              <w:t xml:space="preserve">   </w:t>
            </w:r>
            <w:r>
              <w:rPr>
                <w:rFonts w:ascii="Tahoma" w:hAnsi="Tahoma" w:cs="Tahoma"/>
              </w:rPr>
              <w:t xml:space="preserve">Seconded </w:t>
            </w:r>
            <w:proofErr w:type="gramStart"/>
            <w:r>
              <w:rPr>
                <w:rFonts w:ascii="Tahoma" w:hAnsi="Tahoma" w:cs="Tahoma"/>
              </w:rPr>
              <w:t>by</w:t>
            </w:r>
            <w:r w:rsidR="007842E5" w:rsidRPr="002421B7">
              <w:rPr>
                <w:rFonts w:ascii="Tahoma" w:hAnsi="Tahoma" w:cs="Tahoma"/>
              </w:rPr>
              <w:t xml:space="preserve"> </w:t>
            </w:r>
            <w:r w:rsidR="00AF1EF4" w:rsidRPr="002421B7">
              <w:rPr>
                <w:rFonts w:ascii="Tahoma" w:hAnsi="Tahoma" w:cs="Tahoma"/>
              </w:rPr>
              <w:t>:</w:t>
            </w:r>
            <w:proofErr w:type="gramEnd"/>
            <w:r w:rsidR="00AF1EF4" w:rsidRPr="002421B7">
              <w:rPr>
                <w:rFonts w:ascii="Tahoma" w:hAnsi="Tahoma" w:cs="Tahoma"/>
              </w:rPr>
              <w:t xml:space="preserve"> </w:t>
            </w:r>
            <w:r w:rsidR="007842E5" w:rsidRPr="002421B7">
              <w:rPr>
                <w:rFonts w:ascii="Tahoma" w:hAnsi="Tahoma" w:cs="Tahoma"/>
              </w:rPr>
              <w:t>Panny Gaitanos</w:t>
            </w:r>
          </w:p>
          <w:p w14:paraId="661A0CB8" w14:textId="77777777" w:rsidR="00E53E6F" w:rsidRPr="002421B7" w:rsidRDefault="00E53E6F" w:rsidP="004808D6">
            <w:pPr>
              <w:pStyle w:val="NormalWeb"/>
              <w:spacing w:before="0" w:beforeAutospacing="0" w:after="0" w:afterAutospacing="0"/>
              <w:textAlignment w:val="baseline"/>
              <w:rPr>
                <w:rFonts w:ascii="Tahoma" w:hAnsi="Tahoma" w:cs="Tahoma"/>
              </w:rPr>
            </w:pPr>
          </w:p>
          <w:p w14:paraId="37C6C90A" w14:textId="2CE2FBC1" w:rsidR="007842E5" w:rsidRPr="002421B7" w:rsidRDefault="007842E5" w:rsidP="004808D6">
            <w:pPr>
              <w:pStyle w:val="NormalWeb"/>
              <w:numPr>
                <w:ilvl w:val="0"/>
                <w:numId w:val="42"/>
              </w:numPr>
              <w:spacing w:before="0" w:beforeAutospacing="0" w:after="0" w:afterAutospacing="0"/>
              <w:textAlignment w:val="baseline"/>
              <w:rPr>
                <w:rFonts w:ascii="Tahoma" w:hAnsi="Tahoma" w:cs="Tahoma"/>
                <w:b/>
                <w:bCs/>
              </w:rPr>
            </w:pPr>
            <w:r w:rsidRPr="002421B7">
              <w:rPr>
                <w:rFonts w:ascii="Tahoma" w:hAnsi="Tahoma" w:cs="Tahoma"/>
                <w:b/>
                <w:bCs/>
              </w:rPr>
              <w:t xml:space="preserve">Mark Reynolds </w:t>
            </w:r>
          </w:p>
          <w:p w14:paraId="4867B5EB" w14:textId="072B9214" w:rsidR="007842E5" w:rsidRDefault="00D7410F" w:rsidP="004808D6">
            <w:pPr>
              <w:pStyle w:val="NormalWeb"/>
              <w:spacing w:before="0" w:beforeAutospacing="0" w:after="0" w:afterAutospacing="0"/>
              <w:textAlignment w:val="baseline"/>
              <w:rPr>
                <w:rFonts w:ascii="Tahoma" w:hAnsi="Tahoma" w:cs="Tahoma"/>
              </w:rPr>
            </w:pPr>
            <w:r>
              <w:rPr>
                <w:rFonts w:ascii="Tahoma" w:hAnsi="Tahoma" w:cs="Tahoma"/>
              </w:rPr>
              <w:t>Proposed by</w:t>
            </w:r>
            <w:r w:rsidR="00AF1EF4" w:rsidRPr="002421B7">
              <w:rPr>
                <w:rFonts w:ascii="Tahoma" w:hAnsi="Tahoma" w:cs="Tahoma"/>
              </w:rPr>
              <w:t xml:space="preserve">: </w:t>
            </w:r>
            <w:r w:rsidR="007842E5" w:rsidRPr="002421B7">
              <w:rPr>
                <w:rFonts w:ascii="Tahoma" w:hAnsi="Tahoma" w:cs="Tahoma"/>
              </w:rPr>
              <w:t>Panny Gaitanos</w:t>
            </w:r>
            <w:r w:rsidR="00AF1EF4" w:rsidRPr="002421B7">
              <w:rPr>
                <w:rFonts w:ascii="Tahoma" w:hAnsi="Tahoma" w:cs="Tahoma"/>
              </w:rPr>
              <w:t xml:space="preserve">    </w:t>
            </w:r>
            <w:r>
              <w:rPr>
                <w:rFonts w:ascii="Tahoma" w:hAnsi="Tahoma" w:cs="Tahoma"/>
              </w:rPr>
              <w:t>Seconded by</w:t>
            </w:r>
            <w:r w:rsidR="00AF1EF4" w:rsidRPr="002421B7">
              <w:rPr>
                <w:rFonts w:ascii="Tahoma" w:hAnsi="Tahoma" w:cs="Tahoma"/>
              </w:rPr>
              <w:t xml:space="preserve">: </w:t>
            </w:r>
            <w:r w:rsidR="007842E5" w:rsidRPr="002421B7">
              <w:rPr>
                <w:rFonts w:ascii="Tahoma" w:hAnsi="Tahoma" w:cs="Tahoma"/>
              </w:rPr>
              <w:t>Jim Demitriou</w:t>
            </w:r>
          </w:p>
          <w:p w14:paraId="2C33A696" w14:textId="77777777" w:rsidR="00E53E6F" w:rsidRPr="002421B7" w:rsidRDefault="00E53E6F" w:rsidP="004808D6">
            <w:pPr>
              <w:pStyle w:val="NormalWeb"/>
              <w:spacing w:before="0" w:beforeAutospacing="0" w:after="0" w:afterAutospacing="0"/>
              <w:textAlignment w:val="baseline"/>
              <w:rPr>
                <w:rFonts w:ascii="Tahoma" w:hAnsi="Tahoma" w:cs="Tahoma"/>
              </w:rPr>
            </w:pPr>
          </w:p>
          <w:p w14:paraId="4DBACDB7" w14:textId="00857987" w:rsidR="007842E5" w:rsidRPr="002421B7" w:rsidRDefault="007842E5" w:rsidP="00E53E6F">
            <w:pPr>
              <w:pStyle w:val="NormalWeb"/>
              <w:numPr>
                <w:ilvl w:val="0"/>
                <w:numId w:val="42"/>
              </w:numPr>
              <w:spacing w:before="0" w:beforeAutospacing="0" w:after="0" w:afterAutospacing="0"/>
              <w:textAlignment w:val="baseline"/>
              <w:rPr>
                <w:rFonts w:ascii="Tahoma" w:hAnsi="Tahoma" w:cs="Tahoma"/>
                <w:b/>
                <w:bCs/>
              </w:rPr>
            </w:pPr>
            <w:r w:rsidRPr="002421B7">
              <w:rPr>
                <w:rFonts w:ascii="Tahoma" w:hAnsi="Tahoma" w:cs="Tahoma"/>
                <w:b/>
                <w:bCs/>
              </w:rPr>
              <w:t>Ross Bland</w:t>
            </w:r>
          </w:p>
          <w:p w14:paraId="1B4EC864" w14:textId="64FC61FB" w:rsidR="007842E5" w:rsidRPr="0069279B" w:rsidRDefault="00D7410F" w:rsidP="0026502A">
            <w:pPr>
              <w:pStyle w:val="NormalWeb"/>
              <w:spacing w:before="0" w:beforeAutospacing="0" w:after="0" w:afterAutospacing="0"/>
              <w:textAlignment w:val="baseline"/>
              <w:rPr>
                <w:rFonts w:ascii="Tahoma" w:hAnsi="Tahoma" w:cs="Tahoma"/>
                <w:bCs/>
              </w:rPr>
            </w:pPr>
            <w:r>
              <w:rPr>
                <w:rFonts w:ascii="Tahoma" w:hAnsi="Tahoma" w:cs="Tahoma"/>
              </w:rPr>
              <w:t>Proposed by</w:t>
            </w:r>
            <w:r w:rsidR="00AF1EF4" w:rsidRPr="002421B7">
              <w:rPr>
                <w:rFonts w:ascii="Tahoma" w:hAnsi="Tahoma" w:cs="Tahoma"/>
              </w:rPr>
              <w:t xml:space="preserve">: </w:t>
            </w:r>
            <w:r w:rsidR="007842E5" w:rsidRPr="002421B7">
              <w:rPr>
                <w:rFonts w:ascii="Tahoma" w:hAnsi="Tahoma" w:cs="Tahoma"/>
              </w:rPr>
              <w:t>Jim Demitriou</w:t>
            </w:r>
            <w:r w:rsidR="00AF1EF4" w:rsidRPr="002421B7">
              <w:rPr>
                <w:rFonts w:ascii="Tahoma" w:hAnsi="Tahoma" w:cs="Tahoma"/>
              </w:rPr>
              <w:t xml:space="preserve">    </w:t>
            </w:r>
            <w:r>
              <w:rPr>
                <w:rFonts w:ascii="Tahoma" w:hAnsi="Tahoma" w:cs="Tahoma"/>
              </w:rPr>
              <w:t>Seconded by</w:t>
            </w:r>
            <w:r w:rsidR="00AF1EF4" w:rsidRPr="002421B7">
              <w:rPr>
                <w:rFonts w:ascii="Tahoma" w:hAnsi="Tahoma" w:cs="Tahoma"/>
              </w:rPr>
              <w:t xml:space="preserve">: </w:t>
            </w:r>
            <w:r w:rsidR="007842E5" w:rsidRPr="002421B7">
              <w:rPr>
                <w:rFonts w:ascii="Tahoma" w:hAnsi="Tahoma" w:cs="Tahoma"/>
              </w:rPr>
              <w:t>Alex Burrows</w:t>
            </w:r>
          </w:p>
        </w:tc>
        <w:tc>
          <w:tcPr>
            <w:tcW w:w="1892" w:type="dxa"/>
          </w:tcPr>
          <w:p w14:paraId="1789A1EF" w14:textId="77777777" w:rsidR="000B195C" w:rsidRPr="007E43DE" w:rsidRDefault="000B195C" w:rsidP="007E43DE">
            <w:pPr>
              <w:pStyle w:val="ListParagraph"/>
              <w:ind w:left="284" w:right="284"/>
              <w:rPr>
                <w:rFonts w:ascii="Tahoma" w:hAnsi="Tahoma" w:cs="Tahoma"/>
              </w:rPr>
            </w:pPr>
          </w:p>
          <w:p w14:paraId="1616195B" w14:textId="77777777" w:rsidR="000B195C" w:rsidRPr="007E43DE" w:rsidRDefault="000B195C" w:rsidP="007E43DE">
            <w:pPr>
              <w:pStyle w:val="ListParagraph"/>
              <w:ind w:left="284" w:right="284"/>
              <w:rPr>
                <w:rFonts w:ascii="Tahoma" w:hAnsi="Tahoma" w:cs="Tahoma"/>
              </w:rPr>
            </w:pPr>
          </w:p>
          <w:p w14:paraId="68D76F21" w14:textId="77777777" w:rsidR="000B195C" w:rsidRPr="007E43DE" w:rsidRDefault="000B195C" w:rsidP="007E43DE">
            <w:pPr>
              <w:pStyle w:val="ListParagraph"/>
              <w:ind w:left="284" w:right="284"/>
              <w:rPr>
                <w:rFonts w:ascii="Tahoma" w:hAnsi="Tahoma" w:cs="Tahoma"/>
              </w:rPr>
            </w:pPr>
          </w:p>
          <w:p w14:paraId="2BCF323C" w14:textId="77777777" w:rsidR="000B195C" w:rsidRPr="007E43DE" w:rsidRDefault="000B195C" w:rsidP="007E43DE">
            <w:pPr>
              <w:pStyle w:val="ListParagraph"/>
              <w:ind w:left="284" w:right="284"/>
              <w:rPr>
                <w:rFonts w:ascii="Tahoma" w:hAnsi="Tahoma" w:cs="Tahoma"/>
              </w:rPr>
            </w:pPr>
          </w:p>
          <w:p w14:paraId="46C6FB31" w14:textId="77777777" w:rsidR="000B195C" w:rsidRPr="007E43DE" w:rsidRDefault="000B195C" w:rsidP="007E43DE">
            <w:pPr>
              <w:pStyle w:val="ListParagraph"/>
              <w:ind w:left="284" w:right="284"/>
              <w:rPr>
                <w:rFonts w:ascii="Tahoma" w:hAnsi="Tahoma" w:cs="Tahoma"/>
              </w:rPr>
            </w:pPr>
          </w:p>
          <w:p w14:paraId="5A9F6702" w14:textId="77777777" w:rsidR="000B195C" w:rsidRPr="007E43DE" w:rsidRDefault="000B195C" w:rsidP="007E43DE">
            <w:pPr>
              <w:pStyle w:val="ListParagraph"/>
              <w:ind w:left="284" w:right="284"/>
              <w:rPr>
                <w:rFonts w:ascii="Tahoma" w:hAnsi="Tahoma" w:cs="Tahoma"/>
              </w:rPr>
            </w:pPr>
          </w:p>
          <w:p w14:paraId="7F194934" w14:textId="77777777" w:rsidR="000B195C" w:rsidRDefault="000B195C" w:rsidP="0004632A">
            <w:pPr>
              <w:rPr>
                <w:rFonts w:ascii="Tahoma" w:hAnsi="Tahoma" w:cs="Tahoma"/>
                <w:b/>
              </w:rPr>
            </w:pPr>
          </w:p>
          <w:p w14:paraId="765CA4FF" w14:textId="77777777" w:rsidR="00006560" w:rsidRDefault="00006560" w:rsidP="0004632A">
            <w:pPr>
              <w:rPr>
                <w:rFonts w:ascii="Tahoma" w:hAnsi="Tahoma" w:cs="Tahoma"/>
                <w:b/>
              </w:rPr>
            </w:pPr>
          </w:p>
          <w:p w14:paraId="42CDF79E" w14:textId="77777777" w:rsidR="00006560" w:rsidRDefault="00006560" w:rsidP="0004632A">
            <w:pPr>
              <w:rPr>
                <w:rFonts w:ascii="Tahoma" w:hAnsi="Tahoma" w:cs="Tahoma"/>
                <w:b/>
              </w:rPr>
            </w:pPr>
          </w:p>
          <w:p w14:paraId="31C9F510" w14:textId="77777777" w:rsidR="00006560" w:rsidRDefault="00006560" w:rsidP="0004632A">
            <w:pPr>
              <w:rPr>
                <w:rFonts w:ascii="Tahoma" w:hAnsi="Tahoma" w:cs="Tahoma"/>
                <w:b/>
              </w:rPr>
            </w:pPr>
          </w:p>
          <w:p w14:paraId="2E11E8A3" w14:textId="77777777" w:rsidR="00006560" w:rsidRDefault="00006560" w:rsidP="0004632A">
            <w:pPr>
              <w:rPr>
                <w:rFonts w:ascii="Tahoma" w:hAnsi="Tahoma" w:cs="Tahoma"/>
                <w:b/>
              </w:rPr>
            </w:pPr>
          </w:p>
          <w:p w14:paraId="59E827DA" w14:textId="3793301F" w:rsidR="00006560" w:rsidRDefault="00C6773E" w:rsidP="0004632A">
            <w:pPr>
              <w:rPr>
                <w:rFonts w:ascii="Tahoma" w:hAnsi="Tahoma" w:cs="Tahoma"/>
                <w:b/>
              </w:rPr>
            </w:pPr>
            <w:r>
              <w:rPr>
                <w:rFonts w:ascii="Tahoma" w:hAnsi="Tahoma" w:cs="Tahoma"/>
                <w:b/>
              </w:rPr>
              <w:t>Vacancy</w:t>
            </w:r>
            <w:r w:rsidR="00363AFF">
              <w:rPr>
                <w:rFonts w:ascii="Tahoma" w:hAnsi="Tahoma" w:cs="Tahoma"/>
                <w:b/>
              </w:rPr>
              <w:t xml:space="preserve"> </w:t>
            </w:r>
            <w:r w:rsidR="00363AFF">
              <w:t>-</w:t>
            </w:r>
          </w:p>
          <w:p w14:paraId="386A55EE" w14:textId="2D6F8B95" w:rsidR="000B195C" w:rsidRPr="005C063E" w:rsidRDefault="006317DA" w:rsidP="0004632A">
            <w:pPr>
              <w:rPr>
                <w:rFonts w:ascii="Tahoma" w:hAnsi="Tahoma" w:cs="Tahoma"/>
                <w:b/>
              </w:rPr>
            </w:pPr>
            <w:r>
              <w:rPr>
                <w:rFonts w:ascii="Tahoma" w:hAnsi="Tahoma" w:cs="Tahoma"/>
                <w:b/>
              </w:rPr>
              <w:t>Members to consider</w:t>
            </w:r>
          </w:p>
        </w:tc>
      </w:tr>
      <w:tr w:rsidR="00B224CD" w:rsidRPr="006966B9" w14:paraId="268108AB" w14:textId="77777777" w:rsidTr="00763A68">
        <w:tc>
          <w:tcPr>
            <w:tcW w:w="1838" w:type="dxa"/>
          </w:tcPr>
          <w:p w14:paraId="1870906B" w14:textId="47EA2A04" w:rsidR="00B224CD" w:rsidRDefault="00B224CD" w:rsidP="00997ECB">
            <w:pPr>
              <w:rPr>
                <w:rFonts w:ascii="Tahoma" w:hAnsi="Tahoma" w:cs="Tahoma"/>
                <w:b/>
              </w:rPr>
            </w:pPr>
            <w:r>
              <w:rPr>
                <w:rFonts w:ascii="Tahoma" w:hAnsi="Tahoma" w:cs="Tahoma"/>
                <w:b/>
              </w:rPr>
              <w:t>To appoint an auditor</w:t>
            </w:r>
          </w:p>
        </w:tc>
        <w:tc>
          <w:tcPr>
            <w:tcW w:w="6868" w:type="dxa"/>
          </w:tcPr>
          <w:p w14:paraId="316116B0" w14:textId="69E97DEF" w:rsidR="00B224CD" w:rsidRPr="004839D4" w:rsidRDefault="006201D6" w:rsidP="004808D6">
            <w:pPr>
              <w:pStyle w:val="NormalWeb"/>
              <w:spacing w:before="0" w:beforeAutospacing="0" w:after="0" w:afterAutospacing="0"/>
              <w:textAlignment w:val="baseline"/>
              <w:rPr>
                <w:rFonts w:ascii="Tahoma" w:hAnsi="Tahoma" w:cs="Tahoma"/>
                <w:color w:val="575757"/>
              </w:rPr>
            </w:pPr>
            <w:r w:rsidRPr="000A3FC6">
              <w:rPr>
                <w:rFonts w:ascii="Tahoma" w:hAnsi="Tahoma" w:cs="Tahoma"/>
              </w:rPr>
              <w:t>AGM</w:t>
            </w:r>
            <w:r w:rsidR="00CE2BFA" w:rsidRPr="000A3FC6">
              <w:rPr>
                <w:rFonts w:ascii="Tahoma" w:hAnsi="Tahoma" w:cs="Tahoma"/>
              </w:rPr>
              <w:t xml:space="preserve"> agreed, in 2017,</w:t>
            </w:r>
            <w:r w:rsidR="000A3FC6" w:rsidRPr="000A3FC6">
              <w:rPr>
                <w:rFonts w:ascii="Tahoma" w:hAnsi="Tahoma" w:cs="Tahoma"/>
              </w:rPr>
              <w:t xml:space="preserve"> </w:t>
            </w:r>
            <w:r w:rsidR="000A3FC6">
              <w:rPr>
                <w:rFonts w:ascii="Tahoma" w:hAnsi="Tahoma" w:cs="Tahoma"/>
              </w:rPr>
              <w:t>t</w:t>
            </w:r>
            <w:r w:rsidR="000A3FC6" w:rsidRPr="000A3FC6">
              <w:rPr>
                <w:rFonts w:ascii="Tahoma" w:hAnsi="Tahoma" w:cs="Tahoma"/>
              </w:rPr>
              <w:t>hat the LBBL Execu</w:t>
            </w:r>
            <w:r w:rsidR="005C658A">
              <w:rPr>
                <w:rFonts w:ascii="Tahoma" w:hAnsi="Tahoma" w:cs="Tahoma"/>
              </w:rPr>
              <w:t>ti</w:t>
            </w:r>
            <w:r w:rsidR="000A3FC6" w:rsidRPr="000A3FC6">
              <w:rPr>
                <w:rFonts w:ascii="Tahoma" w:hAnsi="Tahoma" w:cs="Tahoma"/>
              </w:rPr>
              <w:t>ve may audit the accounts</w:t>
            </w:r>
            <w:r w:rsidR="000A3FC6">
              <w:rPr>
                <w:rFonts w:ascii="Tahoma" w:hAnsi="Tahoma" w:cs="Tahoma"/>
              </w:rPr>
              <w:t>. If any</w:t>
            </w:r>
            <w:r w:rsidR="00EC1088">
              <w:rPr>
                <w:rFonts w:ascii="Tahoma" w:hAnsi="Tahoma" w:cs="Tahoma"/>
              </w:rPr>
              <w:t xml:space="preserve"> member wishes to take the role, or recommend </w:t>
            </w:r>
            <w:r w:rsidR="009A10F1">
              <w:rPr>
                <w:rFonts w:ascii="Tahoma" w:hAnsi="Tahoma" w:cs="Tahoma"/>
              </w:rPr>
              <w:t>someone</w:t>
            </w:r>
            <w:r w:rsidR="00EC1088">
              <w:rPr>
                <w:rFonts w:ascii="Tahoma" w:hAnsi="Tahoma" w:cs="Tahoma"/>
              </w:rPr>
              <w:t>, please contact the LBBL Committee.</w:t>
            </w:r>
          </w:p>
        </w:tc>
        <w:tc>
          <w:tcPr>
            <w:tcW w:w="1892" w:type="dxa"/>
          </w:tcPr>
          <w:p w14:paraId="74B03227" w14:textId="6C044309" w:rsidR="00B224CD" w:rsidRPr="00006560" w:rsidRDefault="00006560" w:rsidP="007E43DE">
            <w:pPr>
              <w:pStyle w:val="ListParagraph"/>
              <w:ind w:left="284" w:right="284"/>
              <w:rPr>
                <w:rFonts w:ascii="Tahoma" w:hAnsi="Tahoma" w:cs="Tahoma"/>
                <w:b/>
              </w:rPr>
            </w:pPr>
            <w:r w:rsidRPr="00006560">
              <w:rPr>
                <w:rFonts w:ascii="Tahoma" w:hAnsi="Tahoma" w:cs="Tahoma"/>
                <w:b/>
                <w:bCs/>
              </w:rPr>
              <w:t>Members to consider</w:t>
            </w:r>
          </w:p>
        </w:tc>
      </w:tr>
      <w:tr w:rsidR="000B195C" w:rsidRPr="006966B9" w14:paraId="09B4DF9A" w14:textId="77777777" w:rsidTr="00763A68">
        <w:tc>
          <w:tcPr>
            <w:tcW w:w="1838" w:type="dxa"/>
          </w:tcPr>
          <w:p w14:paraId="05D01FFD" w14:textId="5BA8476D" w:rsidR="00336FD2" w:rsidRPr="005C063E" w:rsidRDefault="00336FD2" w:rsidP="006966B9">
            <w:pPr>
              <w:rPr>
                <w:rFonts w:ascii="Tahoma" w:hAnsi="Tahoma" w:cs="Tahoma"/>
                <w:b/>
              </w:rPr>
            </w:pPr>
            <w:r>
              <w:rPr>
                <w:rFonts w:ascii="Tahoma" w:hAnsi="Tahoma" w:cs="Tahoma"/>
                <w:b/>
              </w:rPr>
              <w:t>Any Other Business</w:t>
            </w:r>
          </w:p>
        </w:tc>
        <w:tc>
          <w:tcPr>
            <w:tcW w:w="6868" w:type="dxa"/>
            <w:tcBorders>
              <w:top w:val="single" w:sz="4" w:space="0" w:color="auto"/>
              <w:bottom w:val="single" w:sz="4" w:space="0" w:color="auto"/>
            </w:tcBorders>
            <w:vAlign w:val="center"/>
          </w:tcPr>
          <w:p w14:paraId="093435D0" w14:textId="77777777" w:rsidR="00B56826" w:rsidRDefault="00B56826" w:rsidP="009C5131">
            <w:pPr>
              <w:pStyle w:val="NormalWeb"/>
              <w:spacing w:before="0" w:beforeAutospacing="0" w:after="0" w:afterAutospacing="0"/>
              <w:textAlignment w:val="baseline"/>
              <w:rPr>
                <w:rFonts w:ascii="Tahoma" w:hAnsi="Tahoma" w:cs="Tahoma"/>
              </w:rPr>
            </w:pPr>
          </w:p>
          <w:p w14:paraId="7D97DE68" w14:textId="53A5F52C" w:rsidR="000B195C" w:rsidRPr="002D4C35" w:rsidRDefault="003E0194" w:rsidP="009C5131">
            <w:pPr>
              <w:pStyle w:val="NormalWeb"/>
              <w:spacing w:before="0" w:beforeAutospacing="0" w:after="0" w:afterAutospacing="0"/>
              <w:textAlignment w:val="baseline"/>
              <w:rPr>
                <w:rFonts w:ascii="Tahoma" w:hAnsi="Tahoma" w:cs="Tahoma"/>
              </w:rPr>
            </w:pPr>
            <w:r>
              <w:rPr>
                <w:rFonts w:ascii="Tahoma" w:hAnsi="Tahoma" w:cs="Tahoma"/>
              </w:rPr>
              <w:t>There was d</w:t>
            </w:r>
            <w:r w:rsidR="000B195C" w:rsidRPr="002D4C35">
              <w:rPr>
                <w:rFonts w:ascii="Tahoma" w:hAnsi="Tahoma" w:cs="Tahoma"/>
              </w:rPr>
              <w:t>iscussion</w:t>
            </w:r>
            <w:r>
              <w:rPr>
                <w:rFonts w:ascii="Tahoma" w:hAnsi="Tahoma" w:cs="Tahoma"/>
              </w:rPr>
              <w:t xml:space="preserve"> </w:t>
            </w:r>
            <w:r w:rsidR="000B195C" w:rsidRPr="002D4C35">
              <w:rPr>
                <w:rFonts w:ascii="Tahoma" w:hAnsi="Tahoma" w:cs="Tahoma"/>
              </w:rPr>
              <w:t>regarding officiating</w:t>
            </w:r>
            <w:r w:rsidR="00336FD2" w:rsidRPr="002D4C35">
              <w:rPr>
                <w:rFonts w:ascii="Tahoma" w:hAnsi="Tahoma" w:cs="Tahoma"/>
              </w:rPr>
              <w:t>,</w:t>
            </w:r>
            <w:r w:rsidR="000B195C" w:rsidRPr="002D4C35">
              <w:rPr>
                <w:rFonts w:ascii="Tahoma" w:hAnsi="Tahoma" w:cs="Tahoma"/>
              </w:rPr>
              <w:t xml:space="preserve"> (</w:t>
            </w:r>
            <w:r w:rsidR="00336FD2" w:rsidRPr="002D4C35">
              <w:rPr>
                <w:rFonts w:ascii="Tahoma" w:hAnsi="Tahoma" w:cs="Tahoma"/>
              </w:rPr>
              <w:t>R</w:t>
            </w:r>
            <w:r w:rsidR="000B195C" w:rsidRPr="002D4C35">
              <w:rPr>
                <w:rFonts w:ascii="Tahoma" w:hAnsi="Tahoma" w:cs="Tahoma"/>
              </w:rPr>
              <w:t>ef and Table)</w:t>
            </w:r>
            <w:r w:rsidR="00336FD2" w:rsidRPr="002D4C35">
              <w:rPr>
                <w:rFonts w:ascii="Tahoma" w:hAnsi="Tahoma" w:cs="Tahoma"/>
              </w:rPr>
              <w:t>,</w:t>
            </w:r>
            <w:r w:rsidR="000B195C" w:rsidRPr="002D4C35">
              <w:rPr>
                <w:rFonts w:ascii="Tahoma" w:hAnsi="Tahoma" w:cs="Tahoma"/>
              </w:rPr>
              <w:t xml:space="preserve"> over the season and the consensus of those at the AGM was that</w:t>
            </w:r>
            <w:r w:rsidR="00336FD2" w:rsidRPr="002D4C35">
              <w:rPr>
                <w:rFonts w:ascii="Tahoma" w:hAnsi="Tahoma" w:cs="Tahoma"/>
              </w:rPr>
              <w:t>, in general</w:t>
            </w:r>
            <w:r w:rsidR="00E90804">
              <w:rPr>
                <w:rFonts w:ascii="Tahoma" w:hAnsi="Tahoma" w:cs="Tahoma"/>
              </w:rPr>
              <w:t>,</w:t>
            </w:r>
            <w:r w:rsidR="00336FD2" w:rsidRPr="002D4C35">
              <w:rPr>
                <w:rFonts w:ascii="Tahoma" w:hAnsi="Tahoma" w:cs="Tahoma"/>
              </w:rPr>
              <w:t xml:space="preserve"> </w:t>
            </w:r>
            <w:r w:rsidR="000B195C" w:rsidRPr="002D4C35">
              <w:rPr>
                <w:rFonts w:ascii="Tahoma" w:hAnsi="Tahoma" w:cs="Tahoma"/>
              </w:rPr>
              <w:t>it was improving</w:t>
            </w:r>
            <w:r w:rsidR="00E90804">
              <w:rPr>
                <w:rFonts w:ascii="Tahoma" w:hAnsi="Tahoma" w:cs="Tahoma"/>
              </w:rPr>
              <w:t>.</w:t>
            </w:r>
          </w:p>
          <w:p w14:paraId="3BC67BF9" w14:textId="41AC8AF3" w:rsidR="009C5131" w:rsidRPr="002D4C35" w:rsidRDefault="000B195C" w:rsidP="009C5131">
            <w:pPr>
              <w:pStyle w:val="NormalWeb"/>
              <w:spacing w:before="0" w:beforeAutospacing="0" w:after="0" w:afterAutospacing="0"/>
              <w:textAlignment w:val="baseline"/>
              <w:rPr>
                <w:rFonts w:ascii="Tahoma" w:hAnsi="Tahoma" w:cs="Tahoma"/>
              </w:rPr>
            </w:pPr>
            <w:r w:rsidRPr="002D4C35">
              <w:rPr>
                <w:rFonts w:ascii="Tahoma" w:hAnsi="Tahoma" w:cs="Tahoma"/>
              </w:rPr>
              <w:t xml:space="preserve">All Clubs are reminded that there </w:t>
            </w:r>
            <w:r w:rsidR="00E24036" w:rsidRPr="002D4C35">
              <w:rPr>
                <w:rFonts w:ascii="Tahoma" w:hAnsi="Tahoma" w:cs="Tahoma"/>
              </w:rPr>
              <w:t>must</w:t>
            </w:r>
            <w:r w:rsidRPr="002D4C35">
              <w:rPr>
                <w:rFonts w:ascii="Tahoma" w:hAnsi="Tahoma" w:cs="Tahoma"/>
              </w:rPr>
              <w:t xml:space="preserve"> be 2 table officials at all games</w:t>
            </w:r>
            <w:r w:rsidR="00E24036" w:rsidRPr="002D4C35">
              <w:rPr>
                <w:rFonts w:ascii="Tahoma" w:hAnsi="Tahoma" w:cs="Tahoma"/>
              </w:rPr>
              <w:t>.</w:t>
            </w:r>
          </w:p>
          <w:p w14:paraId="463C37CA" w14:textId="0F521021" w:rsidR="000B195C" w:rsidRPr="002D4C35" w:rsidRDefault="00CF7A7C" w:rsidP="009C5131">
            <w:pPr>
              <w:pStyle w:val="NormalWeb"/>
              <w:spacing w:before="0" w:beforeAutospacing="0" w:after="0" w:afterAutospacing="0"/>
              <w:textAlignment w:val="baseline"/>
              <w:rPr>
                <w:rFonts w:ascii="Tahoma" w:hAnsi="Tahoma" w:cs="Tahoma"/>
              </w:rPr>
            </w:pPr>
            <w:r w:rsidRPr="002D4C35">
              <w:rPr>
                <w:rFonts w:ascii="Tahoma" w:hAnsi="Tahoma" w:cs="Tahoma"/>
              </w:rPr>
              <w:t>(</w:t>
            </w:r>
            <w:r w:rsidR="00E24036" w:rsidRPr="002D4C35">
              <w:rPr>
                <w:rFonts w:ascii="Tahoma" w:hAnsi="Tahoma" w:cs="Tahoma"/>
              </w:rPr>
              <w:t>at least one of whom should hold a Table Official qualification.</w:t>
            </w:r>
            <w:r w:rsidRPr="002D4C35">
              <w:rPr>
                <w:rFonts w:ascii="Tahoma" w:hAnsi="Tahoma" w:cs="Tahoma"/>
              </w:rPr>
              <w:t>)</w:t>
            </w:r>
          </w:p>
          <w:p w14:paraId="1D273DB0" w14:textId="77777777" w:rsidR="00CF7A7C" w:rsidRPr="002D4C35" w:rsidRDefault="00CF7A7C" w:rsidP="009C5131">
            <w:pPr>
              <w:pStyle w:val="NormalWeb"/>
              <w:spacing w:before="0" w:beforeAutospacing="0" w:after="0" w:afterAutospacing="0"/>
              <w:textAlignment w:val="baseline"/>
              <w:rPr>
                <w:rFonts w:ascii="Tahoma" w:hAnsi="Tahoma" w:cs="Tahoma"/>
              </w:rPr>
            </w:pPr>
          </w:p>
          <w:p w14:paraId="0F350B8A" w14:textId="6A6DAF53" w:rsidR="000B195C" w:rsidRPr="002D4C35" w:rsidRDefault="000B195C" w:rsidP="009C5131">
            <w:pPr>
              <w:pStyle w:val="NormalWeb"/>
              <w:spacing w:before="0" w:beforeAutospacing="0" w:after="0" w:afterAutospacing="0"/>
              <w:textAlignment w:val="baseline"/>
              <w:rPr>
                <w:rFonts w:ascii="Tahoma" w:hAnsi="Tahoma" w:cs="Tahoma"/>
                <w:b/>
                <w:bCs/>
              </w:rPr>
            </w:pPr>
            <w:r w:rsidRPr="002D4C35">
              <w:rPr>
                <w:rFonts w:ascii="Tahoma" w:hAnsi="Tahoma" w:cs="Tahoma"/>
                <w:b/>
                <w:bCs/>
              </w:rPr>
              <w:t xml:space="preserve">Level 2 Ref course </w:t>
            </w:r>
            <w:r w:rsidR="00EE4603">
              <w:rPr>
                <w:rFonts w:ascii="Tahoma" w:hAnsi="Tahoma" w:cs="Tahoma"/>
                <w:b/>
                <w:bCs/>
              </w:rPr>
              <w:t xml:space="preserve">   </w:t>
            </w:r>
            <w:proofErr w:type="gramStart"/>
            <w:r w:rsidR="00F606CB">
              <w:rPr>
                <w:rFonts w:ascii="Tahoma" w:hAnsi="Tahoma" w:cs="Tahoma"/>
                <w:b/>
                <w:bCs/>
              </w:rPr>
              <w:t xml:space="preserve">   </w:t>
            </w:r>
            <w:r w:rsidR="00EE4603" w:rsidRPr="00502E22">
              <w:rPr>
                <w:rFonts w:ascii="Tahoma" w:hAnsi="Tahoma" w:cs="Tahoma"/>
              </w:rPr>
              <w:t>(</w:t>
            </w:r>
            <w:proofErr w:type="gramEnd"/>
            <w:r w:rsidR="00EE4603" w:rsidRPr="002D4C35">
              <w:rPr>
                <w:rFonts w:ascii="Tahoma" w:hAnsi="Tahoma" w:cs="Tahoma"/>
              </w:rPr>
              <w:t>Cost to be confirmed</w:t>
            </w:r>
            <w:r w:rsidR="00EE4603">
              <w:rPr>
                <w:rFonts w:ascii="Tahoma" w:hAnsi="Tahoma" w:cs="Tahoma"/>
              </w:rPr>
              <w:t>)</w:t>
            </w:r>
          </w:p>
          <w:p w14:paraId="010867BB" w14:textId="7A181835" w:rsidR="000B195C" w:rsidRPr="002D4C35" w:rsidRDefault="000B195C" w:rsidP="009C5131">
            <w:pPr>
              <w:pStyle w:val="NormalWeb"/>
              <w:spacing w:before="0" w:beforeAutospacing="0" w:after="0" w:afterAutospacing="0"/>
              <w:textAlignment w:val="baseline"/>
              <w:rPr>
                <w:rFonts w:ascii="Tahoma" w:hAnsi="Tahoma" w:cs="Tahoma"/>
              </w:rPr>
            </w:pPr>
            <w:r w:rsidRPr="002D4C35">
              <w:rPr>
                <w:rFonts w:ascii="Tahoma" w:hAnsi="Tahoma" w:cs="Tahoma"/>
              </w:rPr>
              <w:t>20</w:t>
            </w:r>
            <w:r w:rsidR="00502E22">
              <w:rPr>
                <w:rFonts w:ascii="Tahoma" w:hAnsi="Tahoma" w:cs="Tahoma"/>
              </w:rPr>
              <w:t xml:space="preserve">th and </w:t>
            </w:r>
            <w:r w:rsidRPr="002D4C35">
              <w:rPr>
                <w:rFonts w:ascii="Tahoma" w:hAnsi="Tahoma" w:cs="Tahoma"/>
              </w:rPr>
              <w:t>21</w:t>
            </w:r>
            <w:proofErr w:type="gramStart"/>
            <w:r w:rsidR="000574DC" w:rsidRPr="006D0C78">
              <w:rPr>
                <w:rFonts w:ascii="Tahoma" w:hAnsi="Tahoma" w:cs="Tahoma"/>
                <w:vertAlign w:val="superscript"/>
              </w:rPr>
              <w:t>st</w:t>
            </w:r>
            <w:r w:rsidR="006D0C78">
              <w:rPr>
                <w:rFonts w:ascii="Tahoma" w:hAnsi="Tahoma" w:cs="Tahoma"/>
              </w:rPr>
              <w:t xml:space="preserve">  </w:t>
            </w:r>
            <w:r w:rsidR="00615B5E">
              <w:rPr>
                <w:rFonts w:ascii="Tahoma" w:hAnsi="Tahoma" w:cs="Tahoma"/>
              </w:rPr>
              <w:t>September</w:t>
            </w:r>
            <w:proofErr w:type="gramEnd"/>
            <w:r w:rsidR="00615B5E">
              <w:rPr>
                <w:rFonts w:ascii="Tahoma" w:hAnsi="Tahoma" w:cs="Tahoma"/>
              </w:rPr>
              <w:t xml:space="preserve"> </w:t>
            </w:r>
            <w:r w:rsidRPr="002D4C35">
              <w:rPr>
                <w:rFonts w:ascii="Tahoma" w:hAnsi="Tahoma" w:cs="Tahoma"/>
              </w:rPr>
              <w:t xml:space="preserve">2025 </w:t>
            </w:r>
          </w:p>
          <w:p w14:paraId="3A80260F" w14:textId="77777777" w:rsidR="000B195C" w:rsidRPr="002D4C35" w:rsidRDefault="000B195C" w:rsidP="009C5131">
            <w:pPr>
              <w:pStyle w:val="NormalWeb"/>
              <w:spacing w:before="0" w:beforeAutospacing="0" w:after="0" w:afterAutospacing="0"/>
              <w:textAlignment w:val="baseline"/>
              <w:rPr>
                <w:rFonts w:ascii="Tahoma" w:hAnsi="Tahoma" w:cs="Tahoma"/>
              </w:rPr>
            </w:pPr>
            <w:r w:rsidRPr="002D4C35">
              <w:rPr>
                <w:rFonts w:ascii="Tahoma" w:hAnsi="Tahoma" w:cs="Tahoma"/>
              </w:rPr>
              <w:t xml:space="preserve">To take place at: </w:t>
            </w:r>
          </w:p>
          <w:p w14:paraId="6140DEF8" w14:textId="5EB29AB5" w:rsidR="000B195C" w:rsidRPr="002D4C35" w:rsidRDefault="000B195C" w:rsidP="009C5131">
            <w:pPr>
              <w:pStyle w:val="NormalWeb"/>
              <w:spacing w:before="0" w:beforeAutospacing="0" w:after="0" w:afterAutospacing="0"/>
              <w:textAlignment w:val="baseline"/>
              <w:rPr>
                <w:rFonts w:ascii="Tahoma" w:hAnsi="Tahoma" w:cs="Tahoma"/>
              </w:rPr>
            </w:pPr>
            <w:r w:rsidRPr="002D4C35">
              <w:rPr>
                <w:rFonts w:ascii="Tahoma" w:hAnsi="Tahoma" w:cs="Tahoma"/>
              </w:rPr>
              <w:t xml:space="preserve">WQE Regent </w:t>
            </w:r>
            <w:r w:rsidR="00737357" w:rsidRPr="002D4C35">
              <w:rPr>
                <w:rFonts w:ascii="Tahoma" w:hAnsi="Tahoma" w:cs="Tahoma"/>
              </w:rPr>
              <w:t>C</w:t>
            </w:r>
            <w:r w:rsidRPr="002D4C35">
              <w:rPr>
                <w:rFonts w:ascii="Tahoma" w:hAnsi="Tahoma" w:cs="Tahoma"/>
              </w:rPr>
              <w:t>oll</w:t>
            </w:r>
            <w:r w:rsidR="00737357" w:rsidRPr="002D4C35">
              <w:rPr>
                <w:rFonts w:ascii="Tahoma" w:hAnsi="Tahoma" w:cs="Tahoma"/>
              </w:rPr>
              <w:t>e</w:t>
            </w:r>
            <w:r w:rsidRPr="002D4C35">
              <w:rPr>
                <w:rFonts w:ascii="Tahoma" w:hAnsi="Tahoma" w:cs="Tahoma"/>
              </w:rPr>
              <w:t>ge</w:t>
            </w:r>
          </w:p>
          <w:p w14:paraId="10B6CD61" w14:textId="77777777" w:rsidR="000B195C" w:rsidRPr="002D4C35" w:rsidRDefault="000B195C" w:rsidP="009C5131">
            <w:pPr>
              <w:pStyle w:val="NormalWeb"/>
              <w:spacing w:before="0" w:beforeAutospacing="0" w:after="0" w:afterAutospacing="0"/>
              <w:textAlignment w:val="baseline"/>
              <w:rPr>
                <w:rFonts w:ascii="Tahoma" w:hAnsi="Tahoma" w:cs="Tahoma"/>
              </w:rPr>
            </w:pPr>
            <w:r w:rsidRPr="002D4C35">
              <w:rPr>
                <w:rFonts w:ascii="Tahoma" w:hAnsi="Tahoma" w:cs="Tahoma"/>
              </w:rPr>
              <w:t xml:space="preserve">Regent Road </w:t>
            </w:r>
          </w:p>
          <w:p w14:paraId="4FF1AA53" w14:textId="77777777" w:rsidR="000B195C" w:rsidRPr="002D4C35" w:rsidRDefault="000B195C" w:rsidP="00737357">
            <w:pPr>
              <w:pStyle w:val="NormalWeb"/>
              <w:spacing w:before="0" w:beforeAutospacing="0" w:after="0" w:afterAutospacing="0"/>
              <w:textAlignment w:val="baseline"/>
              <w:rPr>
                <w:rFonts w:ascii="Tahoma" w:hAnsi="Tahoma" w:cs="Tahoma"/>
              </w:rPr>
            </w:pPr>
            <w:r w:rsidRPr="002D4C35">
              <w:rPr>
                <w:rFonts w:ascii="Tahoma" w:hAnsi="Tahoma" w:cs="Tahoma"/>
              </w:rPr>
              <w:t>Leicester</w:t>
            </w:r>
          </w:p>
          <w:p w14:paraId="367A1D5C" w14:textId="5E9C5F8C" w:rsidR="00EE4603" w:rsidRPr="002D4C35" w:rsidRDefault="000B195C" w:rsidP="00EE4603">
            <w:pPr>
              <w:pStyle w:val="NormalWeb"/>
              <w:spacing w:before="0" w:beforeAutospacing="0" w:after="0" w:afterAutospacing="0"/>
              <w:textAlignment w:val="baseline"/>
              <w:rPr>
                <w:rFonts w:ascii="Tahoma" w:hAnsi="Tahoma" w:cs="Tahoma"/>
              </w:rPr>
            </w:pPr>
            <w:r w:rsidRPr="002D4C35">
              <w:rPr>
                <w:rFonts w:ascii="Tahoma" w:hAnsi="Tahoma" w:cs="Tahoma"/>
              </w:rPr>
              <w:t>LE1 7LW</w:t>
            </w:r>
            <w:r w:rsidR="00EE4603" w:rsidRPr="002D4C35">
              <w:rPr>
                <w:rFonts w:ascii="Tahoma" w:hAnsi="Tahoma" w:cs="Tahoma"/>
              </w:rPr>
              <w:t xml:space="preserve"> </w:t>
            </w:r>
          </w:p>
          <w:p w14:paraId="6087C51C" w14:textId="77777777" w:rsidR="00737357" w:rsidRPr="002D4C35" w:rsidRDefault="00737357" w:rsidP="00737357">
            <w:pPr>
              <w:pStyle w:val="NormalWeb"/>
              <w:spacing w:before="0" w:beforeAutospacing="0" w:after="0" w:afterAutospacing="0"/>
              <w:textAlignment w:val="baseline"/>
              <w:rPr>
                <w:rFonts w:ascii="Tahoma" w:hAnsi="Tahoma" w:cs="Tahoma"/>
              </w:rPr>
            </w:pPr>
          </w:p>
          <w:p w14:paraId="3F9E03B9" w14:textId="2F11CDBE" w:rsidR="002D4C35" w:rsidRPr="00EE4603" w:rsidRDefault="002D4C35" w:rsidP="00737357">
            <w:pPr>
              <w:pStyle w:val="NormalWeb"/>
              <w:spacing w:before="0" w:beforeAutospacing="0" w:after="0" w:afterAutospacing="0"/>
              <w:textAlignment w:val="baseline"/>
              <w:rPr>
                <w:rFonts w:ascii="Tahoma" w:hAnsi="Tahoma" w:cs="Tahoma"/>
              </w:rPr>
            </w:pPr>
            <w:r w:rsidRPr="00EE4603">
              <w:rPr>
                <w:rFonts w:ascii="Tahoma" w:hAnsi="Tahoma" w:cs="Tahoma"/>
                <w:b/>
                <w:bCs/>
              </w:rPr>
              <w:t>There will also be a Table Official Course on one day that weekend</w:t>
            </w:r>
            <w:r w:rsidR="00EE4603">
              <w:rPr>
                <w:rFonts w:ascii="Tahoma" w:hAnsi="Tahoma" w:cs="Tahoma"/>
                <w:b/>
                <w:bCs/>
              </w:rPr>
              <w:t xml:space="preserve">. </w:t>
            </w:r>
            <w:r w:rsidR="00EE4603" w:rsidRPr="00EE4603">
              <w:rPr>
                <w:rFonts w:ascii="Tahoma" w:hAnsi="Tahoma" w:cs="Tahoma"/>
              </w:rPr>
              <w:t>Details to follow.</w:t>
            </w:r>
          </w:p>
          <w:p w14:paraId="2062215B" w14:textId="6DC2FA32" w:rsidR="000B195C" w:rsidRPr="002D4C35" w:rsidRDefault="000B195C" w:rsidP="001663B0">
            <w:pPr>
              <w:pStyle w:val="NormalWeb"/>
              <w:spacing w:before="204" w:beforeAutospacing="0" w:after="204" w:afterAutospacing="0"/>
              <w:textAlignment w:val="baseline"/>
              <w:rPr>
                <w:rFonts w:ascii="Tahoma" w:hAnsi="Tahoma" w:cs="Tahoma"/>
              </w:rPr>
            </w:pPr>
            <w:r w:rsidRPr="002D4C35">
              <w:rPr>
                <w:rFonts w:ascii="Tahoma" w:hAnsi="Tahoma" w:cs="Tahoma"/>
              </w:rPr>
              <w:lastRenderedPageBreak/>
              <w:t>If any attend</w:t>
            </w:r>
            <w:r w:rsidR="008E2EF3">
              <w:rPr>
                <w:rFonts w:ascii="Tahoma" w:hAnsi="Tahoma" w:cs="Tahoma"/>
              </w:rPr>
              <w:t>ee</w:t>
            </w:r>
            <w:r w:rsidRPr="002D4C35">
              <w:rPr>
                <w:rFonts w:ascii="Tahoma" w:hAnsi="Tahoma" w:cs="Tahoma"/>
              </w:rPr>
              <w:t xml:space="preserve"> of the course </w:t>
            </w:r>
            <w:r w:rsidR="000B7CA1" w:rsidRPr="002D4C35">
              <w:rPr>
                <w:rFonts w:ascii="Tahoma" w:hAnsi="Tahoma" w:cs="Tahoma"/>
              </w:rPr>
              <w:t>joins</w:t>
            </w:r>
            <w:r w:rsidRPr="002D4C35">
              <w:rPr>
                <w:rFonts w:ascii="Tahoma" w:hAnsi="Tahoma" w:cs="Tahoma"/>
              </w:rPr>
              <w:t xml:space="preserve"> the </w:t>
            </w:r>
            <w:r w:rsidR="000B7CA1" w:rsidRPr="002D4C35">
              <w:rPr>
                <w:rFonts w:ascii="Tahoma" w:hAnsi="Tahoma" w:cs="Tahoma"/>
              </w:rPr>
              <w:t xml:space="preserve">LeBOA </w:t>
            </w:r>
            <w:r w:rsidRPr="002D4C35">
              <w:rPr>
                <w:rFonts w:ascii="Tahoma" w:hAnsi="Tahoma" w:cs="Tahoma"/>
              </w:rPr>
              <w:t xml:space="preserve">pool to </w:t>
            </w:r>
            <w:r w:rsidR="00A9569E" w:rsidRPr="002D4C35">
              <w:rPr>
                <w:rFonts w:ascii="Tahoma" w:hAnsi="Tahoma" w:cs="Tahoma"/>
              </w:rPr>
              <w:t>ref</w:t>
            </w:r>
            <w:r w:rsidR="00A9569E">
              <w:rPr>
                <w:rFonts w:ascii="Tahoma" w:hAnsi="Tahoma" w:cs="Tahoma"/>
              </w:rPr>
              <w:t xml:space="preserve">eree </w:t>
            </w:r>
            <w:r w:rsidR="00A9569E" w:rsidRPr="002D4C35">
              <w:rPr>
                <w:rFonts w:ascii="Tahoma" w:hAnsi="Tahoma" w:cs="Tahoma"/>
              </w:rPr>
              <w:t>in</w:t>
            </w:r>
            <w:r w:rsidRPr="002D4C35">
              <w:rPr>
                <w:rFonts w:ascii="Tahoma" w:hAnsi="Tahoma" w:cs="Tahoma"/>
              </w:rPr>
              <w:t xml:space="preserve"> the LBBL </w:t>
            </w:r>
            <w:r w:rsidR="00C00394" w:rsidRPr="002D4C35">
              <w:rPr>
                <w:rFonts w:ascii="Tahoma" w:hAnsi="Tahoma" w:cs="Tahoma"/>
              </w:rPr>
              <w:t xml:space="preserve">they </w:t>
            </w:r>
            <w:r w:rsidRPr="002D4C35">
              <w:rPr>
                <w:rFonts w:ascii="Tahoma" w:hAnsi="Tahoma" w:cs="Tahoma"/>
              </w:rPr>
              <w:t>will</w:t>
            </w:r>
            <w:r w:rsidR="009E3BB3">
              <w:rPr>
                <w:rFonts w:ascii="Tahoma" w:hAnsi="Tahoma" w:cs="Tahoma"/>
              </w:rPr>
              <w:t>,</w:t>
            </w:r>
            <w:r w:rsidR="009E3BB3" w:rsidRPr="002D4C35">
              <w:rPr>
                <w:rFonts w:ascii="Tahoma" w:hAnsi="Tahoma" w:cs="Tahoma"/>
              </w:rPr>
              <w:t xml:space="preserve"> once qualified</w:t>
            </w:r>
            <w:r w:rsidR="009E3BB3">
              <w:rPr>
                <w:rFonts w:ascii="Tahoma" w:hAnsi="Tahoma" w:cs="Tahoma"/>
              </w:rPr>
              <w:t xml:space="preserve">, </w:t>
            </w:r>
            <w:r w:rsidRPr="002D4C35">
              <w:rPr>
                <w:rFonts w:ascii="Tahoma" w:hAnsi="Tahoma" w:cs="Tahoma"/>
              </w:rPr>
              <w:t>have the cost of the course reimbursed</w:t>
            </w:r>
            <w:r w:rsidR="009E3BB3">
              <w:rPr>
                <w:rFonts w:ascii="Tahoma" w:hAnsi="Tahoma" w:cs="Tahoma"/>
              </w:rPr>
              <w:t xml:space="preserve"> </w:t>
            </w:r>
            <w:r w:rsidR="000B7CA1" w:rsidRPr="002D4C35">
              <w:rPr>
                <w:rFonts w:ascii="Tahoma" w:hAnsi="Tahoma" w:cs="Tahoma"/>
              </w:rPr>
              <w:t>by LBBL.</w:t>
            </w:r>
          </w:p>
          <w:p w14:paraId="6FA66A03" w14:textId="239B2453" w:rsidR="000B195C" w:rsidRDefault="000B195C" w:rsidP="001663B0">
            <w:pPr>
              <w:pStyle w:val="NormalWeb"/>
              <w:spacing w:before="204" w:beforeAutospacing="0" w:after="204" w:afterAutospacing="0"/>
              <w:textAlignment w:val="baseline"/>
              <w:rPr>
                <w:rFonts w:ascii="Tahoma" w:hAnsi="Tahoma" w:cs="Tahoma"/>
              </w:rPr>
            </w:pPr>
            <w:r w:rsidRPr="002D4C35">
              <w:rPr>
                <w:rFonts w:ascii="Tahoma" w:hAnsi="Tahoma" w:cs="Tahoma"/>
              </w:rPr>
              <w:t>Discussion of England Basketball</w:t>
            </w:r>
            <w:r w:rsidR="00A9569E">
              <w:rPr>
                <w:rFonts w:ascii="Tahoma" w:hAnsi="Tahoma" w:cs="Tahoma"/>
              </w:rPr>
              <w:t>’s</w:t>
            </w:r>
            <w:r w:rsidRPr="002D4C35">
              <w:rPr>
                <w:rFonts w:ascii="Tahoma" w:hAnsi="Tahoma" w:cs="Tahoma"/>
              </w:rPr>
              <w:t xml:space="preserve"> new system</w:t>
            </w:r>
            <w:r w:rsidR="00A9569E">
              <w:rPr>
                <w:rFonts w:ascii="Tahoma" w:hAnsi="Tahoma" w:cs="Tahoma"/>
              </w:rPr>
              <w:t xml:space="preserve"> (</w:t>
            </w:r>
            <w:proofErr w:type="spellStart"/>
            <w:r w:rsidR="00A9569E">
              <w:rPr>
                <w:rFonts w:ascii="Tahoma" w:hAnsi="Tahoma" w:cs="Tahoma"/>
              </w:rPr>
              <w:t>PlayHQ</w:t>
            </w:r>
            <w:proofErr w:type="spellEnd"/>
            <w:r w:rsidR="00A9569E">
              <w:rPr>
                <w:rFonts w:ascii="Tahoma" w:hAnsi="Tahoma" w:cs="Tahoma"/>
              </w:rPr>
              <w:t>)</w:t>
            </w:r>
            <w:r w:rsidRPr="002D4C35">
              <w:rPr>
                <w:rFonts w:ascii="Tahoma" w:hAnsi="Tahoma" w:cs="Tahoma"/>
              </w:rPr>
              <w:t xml:space="preserve"> to register clubs and playe</w:t>
            </w:r>
            <w:r w:rsidR="00A9569E">
              <w:rPr>
                <w:rFonts w:ascii="Tahoma" w:hAnsi="Tahoma" w:cs="Tahoma"/>
              </w:rPr>
              <w:t>rs.</w:t>
            </w:r>
            <w:r w:rsidRPr="002D4C35">
              <w:rPr>
                <w:rFonts w:ascii="Tahoma" w:hAnsi="Tahoma" w:cs="Tahoma"/>
              </w:rPr>
              <w:t xml:space="preserve"> Committee advised people will go on the </w:t>
            </w:r>
            <w:r w:rsidR="00116C78">
              <w:rPr>
                <w:rFonts w:ascii="Tahoma" w:hAnsi="Tahoma" w:cs="Tahoma"/>
              </w:rPr>
              <w:t>training</w:t>
            </w:r>
            <w:r w:rsidRPr="002D4C35">
              <w:rPr>
                <w:rFonts w:ascii="Tahoma" w:hAnsi="Tahoma" w:cs="Tahoma"/>
              </w:rPr>
              <w:t xml:space="preserve"> courses and report back to clubs.</w:t>
            </w:r>
          </w:p>
          <w:p w14:paraId="3730BC66" w14:textId="3B15B565" w:rsidR="0071631A" w:rsidRPr="002D4C35" w:rsidRDefault="0071631A" w:rsidP="00B70537">
            <w:pPr>
              <w:pStyle w:val="NormalWeb"/>
              <w:spacing w:before="0" w:beforeAutospacing="0" w:after="0" w:afterAutospacing="0"/>
              <w:textAlignment w:val="baseline"/>
              <w:rPr>
                <w:rFonts w:ascii="Tahoma" w:hAnsi="Tahoma" w:cs="Tahoma"/>
              </w:rPr>
            </w:pPr>
            <w:r w:rsidRPr="00A9569E">
              <w:rPr>
                <w:rFonts w:ascii="Tahoma" w:hAnsi="Tahoma" w:cs="Tahoma"/>
                <w:b/>
                <w:bCs/>
              </w:rPr>
              <w:t>Each Club MUST</w:t>
            </w:r>
            <w:r>
              <w:rPr>
                <w:rFonts w:ascii="Tahoma" w:hAnsi="Tahoma" w:cs="Tahoma"/>
              </w:rPr>
              <w:t xml:space="preserve"> have a representative who</w:t>
            </w:r>
            <w:r w:rsidR="00000B73">
              <w:rPr>
                <w:rFonts w:ascii="Tahoma" w:hAnsi="Tahoma" w:cs="Tahoma"/>
              </w:rPr>
              <w:t xml:space="preserve"> </w:t>
            </w:r>
            <w:r w:rsidR="008C1AA2">
              <w:rPr>
                <w:rFonts w:ascii="Tahoma" w:hAnsi="Tahoma" w:cs="Tahoma"/>
              </w:rPr>
              <w:t>takes part in</w:t>
            </w:r>
            <w:r w:rsidR="00000B73">
              <w:rPr>
                <w:rFonts w:ascii="Tahoma" w:hAnsi="Tahoma" w:cs="Tahoma"/>
              </w:rPr>
              <w:t xml:space="preserve"> the 3</w:t>
            </w:r>
            <w:r w:rsidR="00A9569E">
              <w:rPr>
                <w:rFonts w:ascii="Tahoma" w:hAnsi="Tahoma" w:cs="Tahoma"/>
              </w:rPr>
              <w:t xml:space="preserve"> </w:t>
            </w:r>
            <w:r w:rsidR="00000B73">
              <w:rPr>
                <w:rFonts w:ascii="Tahoma" w:hAnsi="Tahoma" w:cs="Tahoma"/>
              </w:rPr>
              <w:t>(compulsory) on-line</w:t>
            </w:r>
            <w:r w:rsidR="00B70537">
              <w:rPr>
                <w:rFonts w:ascii="Tahoma" w:hAnsi="Tahoma" w:cs="Tahoma"/>
              </w:rPr>
              <w:t xml:space="preserve"> </w:t>
            </w:r>
            <w:r w:rsidR="00B754C0">
              <w:rPr>
                <w:rFonts w:ascii="Tahoma" w:hAnsi="Tahoma" w:cs="Tahoma"/>
              </w:rPr>
              <w:t xml:space="preserve">training meetings with </w:t>
            </w:r>
            <w:proofErr w:type="spellStart"/>
            <w:r w:rsidR="00B754C0">
              <w:rPr>
                <w:rFonts w:ascii="Tahoma" w:hAnsi="Tahoma" w:cs="Tahoma"/>
              </w:rPr>
              <w:t>PlayHQ</w:t>
            </w:r>
            <w:proofErr w:type="spellEnd"/>
            <w:r w:rsidR="00B754C0">
              <w:rPr>
                <w:rFonts w:ascii="Tahoma" w:hAnsi="Tahoma" w:cs="Tahoma"/>
              </w:rPr>
              <w:t xml:space="preserve"> staff.</w:t>
            </w:r>
          </w:p>
          <w:p w14:paraId="5E3DD9A4" w14:textId="5AC8DBB7" w:rsidR="000B195C" w:rsidRPr="002D4C35" w:rsidRDefault="000B195C" w:rsidP="001663B0">
            <w:pPr>
              <w:pStyle w:val="NormalWeb"/>
              <w:spacing w:before="204" w:beforeAutospacing="0" w:after="204" w:afterAutospacing="0"/>
              <w:textAlignment w:val="baseline"/>
              <w:rPr>
                <w:rFonts w:ascii="Tahoma" w:hAnsi="Tahoma" w:cs="Tahoma"/>
              </w:rPr>
            </w:pPr>
            <w:r w:rsidRPr="002D4C35">
              <w:rPr>
                <w:rFonts w:ascii="Tahoma" w:hAnsi="Tahoma" w:cs="Tahoma"/>
              </w:rPr>
              <w:t xml:space="preserve">Tony Atkinson expressed </w:t>
            </w:r>
            <w:r w:rsidR="00231321">
              <w:rPr>
                <w:rFonts w:ascii="Tahoma" w:hAnsi="Tahoma" w:cs="Tahoma"/>
              </w:rPr>
              <w:t>t</w:t>
            </w:r>
            <w:r w:rsidRPr="002D4C35">
              <w:rPr>
                <w:rFonts w:ascii="Tahoma" w:hAnsi="Tahoma" w:cs="Tahoma"/>
              </w:rPr>
              <w:t>hanks to John Mumford for</w:t>
            </w:r>
            <w:r w:rsidR="000D6680">
              <w:rPr>
                <w:rFonts w:ascii="Tahoma" w:hAnsi="Tahoma" w:cs="Tahoma"/>
              </w:rPr>
              <w:t xml:space="preserve"> preparing </w:t>
            </w:r>
            <w:r w:rsidRPr="002D4C35">
              <w:rPr>
                <w:rFonts w:ascii="Tahoma" w:hAnsi="Tahoma" w:cs="Tahoma"/>
              </w:rPr>
              <w:t>fixtures</w:t>
            </w:r>
            <w:r w:rsidR="002942C4">
              <w:rPr>
                <w:rFonts w:ascii="Tahoma" w:hAnsi="Tahoma" w:cs="Tahoma"/>
              </w:rPr>
              <w:t>,</w:t>
            </w:r>
            <w:r w:rsidRPr="002D4C35">
              <w:rPr>
                <w:rFonts w:ascii="Tahoma" w:hAnsi="Tahoma" w:cs="Tahoma"/>
              </w:rPr>
              <w:t xml:space="preserve"> Ref </w:t>
            </w:r>
            <w:r w:rsidR="00EE4603">
              <w:rPr>
                <w:rFonts w:ascii="Tahoma" w:hAnsi="Tahoma" w:cs="Tahoma"/>
              </w:rPr>
              <w:t>Allocation</w:t>
            </w:r>
            <w:r w:rsidR="00025E77">
              <w:rPr>
                <w:rFonts w:ascii="Tahoma" w:hAnsi="Tahoma" w:cs="Tahoma"/>
              </w:rPr>
              <w:t xml:space="preserve"> </w:t>
            </w:r>
            <w:r w:rsidR="002942C4">
              <w:rPr>
                <w:rFonts w:ascii="Tahoma" w:hAnsi="Tahoma" w:cs="Tahoma"/>
              </w:rPr>
              <w:t xml:space="preserve">and </w:t>
            </w:r>
            <w:r w:rsidR="000D6680">
              <w:rPr>
                <w:rFonts w:ascii="Tahoma" w:hAnsi="Tahoma" w:cs="Tahoma"/>
              </w:rPr>
              <w:t>Analysi</w:t>
            </w:r>
            <w:r w:rsidR="00040913">
              <w:rPr>
                <w:rFonts w:ascii="Tahoma" w:hAnsi="Tahoma" w:cs="Tahoma"/>
              </w:rPr>
              <w:t>s of</w:t>
            </w:r>
            <w:r w:rsidR="000D6680">
              <w:rPr>
                <w:rFonts w:ascii="Tahoma" w:hAnsi="Tahoma" w:cs="Tahoma"/>
              </w:rPr>
              <w:t xml:space="preserve"> </w:t>
            </w:r>
            <w:r w:rsidR="00025E77">
              <w:rPr>
                <w:rFonts w:ascii="Tahoma" w:hAnsi="Tahoma" w:cs="Tahoma"/>
              </w:rPr>
              <w:t xml:space="preserve">Ref </w:t>
            </w:r>
            <w:r w:rsidRPr="002D4C35">
              <w:rPr>
                <w:rFonts w:ascii="Tahoma" w:hAnsi="Tahoma" w:cs="Tahoma"/>
              </w:rPr>
              <w:t>reports.</w:t>
            </w:r>
          </w:p>
          <w:p w14:paraId="6163D706" w14:textId="35164DE0" w:rsidR="000B195C" w:rsidRPr="002D4C35" w:rsidRDefault="000B195C" w:rsidP="00025E77">
            <w:pPr>
              <w:pStyle w:val="NormalWeb"/>
              <w:spacing w:before="0" w:beforeAutospacing="0" w:after="0" w:afterAutospacing="0"/>
              <w:textAlignment w:val="baseline"/>
              <w:rPr>
                <w:rFonts w:ascii="Tahoma" w:hAnsi="Tahoma" w:cs="Tahoma"/>
              </w:rPr>
            </w:pPr>
            <w:r w:rsidRPr="002D4C35">
              <w:rPr>
                <w:rFonts w:ascii="Tahoma" w:hAnsi="Tahoma" w:cs="Tahoma"/>
              </w:rPr>
              <w:t>Dean Betts</w:t>
            </w:r>
            <w:r w:rsidR="00BB3288">
              <w:rPr>
                <w:rFonts w:ascii="Tahoma" w:hAnsi="Tahoma" w:cs="Tahoma"/>
              </w:rPr>
              <w:t>,</w:t>
            </w:r>
            <w:r w:rsidRPr="002D4C35">
              <w:rPr>
                <w:rFonts w:ascii="Tahoma" w:hAnsi="Tahoma" w:cs="Tahoma"/>
              </w:rPr>
              <w:t xml:space="preserve"> of Rawlins Basketball Club </w:t>
            </w:r>
            <w:r w:rsidR="00AD5319">
              <w:rPr>
                <w:rFonts w:ascii="Tahoma" w:hAnsi="Tahoma" w:cs="Tahoma"/>
              </w:rPr>
              <w:t>e</w:t>
            </w:r>
            <w:r w:rsidRPr="002D4C35">
              <w:rPr>
                <w:rFonts w:ascii="Tahoma" w:hAnsi="Tahoma" w:cs="Tahoma"/>
              </w:rPr>
              <w:t>xplained about the Toren Cup</w:t>
            </w:r>
            <w:r w:rsidR="00A16C01">
              <w:rPr>
                <w:rFonts w:ascii="Tahoma" w:hAnsi="Tahoma" w:cs="Tahoma"/>
              </w:rPr>
              <w:t>,</w:t>
            </w:r>
            <w:r w:rsidRPr="002D4C35">
              <w:rPr>
                <w:rFonts w:ascii="Tahoma" w:hAnsi="Tahoma" w:cs="Tahoma"/>
              </w:rPr>
              <w:t xml:space="preserve"> that Rawlins take part in every year</w:t>
            </w:r>
            <w:r w:rsidR="00A16C01">
              <w:rPr>
                <w:rFonts w:ascii="Tahoma" w:hAnsi="Tahoma" w:cs="Tahoma"/>
              </w:rPr>
              <w:t>,</w:t>
            </w:r>
            <w:r w:rsidRPr="002D4C35">
              <w:rPr>
                <w:rFonts w:ascii="Tahoma" w:hAnsi="Tahoma" w:cs="Tahoma"/>
              </w:rPr>
              <w:t xml:space="preserve"> in Poland.</w:t>
            </w:r>
            <w:r w:rsidR="00025E77">
              <w:rPr>
                <w:rFonts w:ascii="Tahoma" w:hAnsi="Tahoma" w:cs="Tahoma"/>
              </w:rPr>
              <w:t xml:space="preserve"> </w:t>
            </w:r>
            <w:r w:rsidRPr="002D4C35">
              <w:rPr>
                <w:rFonts w:ascii="Tahoma" w:hAnsi="Tahoma" w:cs="Tahoma"/>
              </w:rPr>
              <w:t xml:space="preserve">He explained that the organisers of the cup are looking to expand the </w:t>
            </w:r>
            <w:r w:rsidR="00A16C01">
              <w:rPr>
                <w:rFonts w:ascii="Tahoma" w:hAnsi="Tahoma" w:cs="Tahoma"/>
              </w:rPr>
              <w:t>entries</w:t>
            </w:r>
            <w:r w:rsidRPr="002D4C35">
              <w:rPr>
                <w:rFonts w:ascii="Tahoma" w:hAnsi="Tahoma" w:cs="Tahoma"/>
              </w:rPr>
              <w:t xml:space="preserve"> from 6 teams to 10 and was </w:t>
            </w:r>
            <w:proofErr w:type="gramStart"/>
            <w:r w:rsidRPr="002D4C35">
              <w:rPr>
                <w:rFonts w:ascii="Tahoma" w:hAnsi="Tahoma" w:cs="Tahoma"/>
              </w:rPr>
              <w:t>opening up</w:t>
            </w:r>
            <w:proofErr w:type="gramEnd"/>
            <w:r w:rsidRPr="002D4C35">
              <w:rPr>
                <w:rFonts w:ascii="Tahoma" w:hAnsi="Tahoma" w:cs="Tahoma"/>
              </w:rPr>
              <w:t xml:space="preserve"> the offer to teams in the LBBL.</w:t>
            </w:r>
          </w:p>
          <w:p w14:paraId="4B2038F9" w14:textId="723E45C7" w:rsidR="000B195C" w:rsidRDefault="000B195C" w:rsidP="00025E77">
            <w:pPr>
              <w:pStyle w:val="NormalWeb"/>
              <w:spacing w:before="0" w:beforeAutospacing="0" w:after="0" w:afterAutospacing="0"/>
              <w:textAlignment w:val="baseline"/>
              <w:rPr>
                <w:rFonts w:ascii="Tahoma" w:hAnsi="Tahoma" w:cs="Tahoma"/>
              </w:rPr>
            </w:pPr>
            <w:r w:rsidRPr="002D4C35">
              <w:rPr>
                <w:rFonts w:ascii="Tahoma" w:hAnsi="Tahoma" w:cs="Tahoma"/>
              </w:rPr>
              <w:t xml:space="preserve">If any team or players are interested, please contact Dean or the </w:t>
            </w:r>
            <w:r w:rsidR="00827C96">
              <w:rPr>
                <w:rFonts w:ascii="Tahoma" w:hAnsi="Tahoma" w:cs="Tahoma"/>
              </w:rPr>
              <w:t xml:space="preserve">LBBL </w:t>
            </w:r>
            <w:r w:rsidRPr="002D4C35">
              <w:rPr>
                <w:rFonts w:ascii="Tahoma" w:hAnsi="Tahoma" w:cs="Tahoma"/>
              </w:rPr>
              <w:t>committee</w:t>
            </w:r>
            <w:r w:rsidR="006F401A">
              <w:rPr>
                <w:rFonts w:ascii="Tahoma" w:hAnsi="Tahoma" w:cs="Tahoma"/>
              </w:rPr>
              <w:t>,</w:t>
            </w:r>
            <w:r w:rsidRPr="002D4C35">
              <w:rPr>
                <w:rFonts w:ascii="Tahoma" w:hAnsi="Tahoma" w:cs="Tahoma"/>
              </w:rPr>
              <w:t xml:space="preserve"> </w:t>
            </w:r>
            <w:r w:rsidR="001D7D26">
              <w:rPr>
                <w:rFonts w:ascii="Tahoma" w:hAnsi="Tahoma" w:cs="Tahoma"/>
              </w:rPr>
              <w:t>who will</w:t>
            </w:r>
            <w:r w:rsidRPr="002D4C35">
              <w:rPr>
                <w:rFonts w:ascii="Tahoma" w:hAnsi="Tahoma" w:cs="Tahoma"/>
              </w:rPr>
              <w:t xml:space="preserve"> pass on to Dean.</w:t>
            </w:r>
          </w:p>
          <w:p w14:paraId="1C67D6CC" w14:textId="763C46AD" w:rsidR="00025E77" w:rsidRPr="002D4C35" w:rsidRDefault="00025E77" w:rsidP="00025E77">
            <w:pPr>
              <w:pStyle w:val="NormalWeb"/>
              <w:spacing w:before="0" w:beforeAutospacing="0" w:after="0" w:afterAutospacing="0"/>
              <w:textAlignment w:val="baseline"/>
              <w:rPr>
                <w:rFonts w:ascii="Tahoma" w:hAnsi="Tahoma" w:cs="Tahoma"/>
              </w:rPr>
            </w:pPr>
          </w:p>
        </w:tc>
        <w:tc>
          <w:tcPr>
            <w:tcW w:w="1892" w:type="dxa"/>
          </w:tcPr>
          <w:p w14:paraId="3E2BE01C" w14:textId="77777777" w:rsidR="000B195C" w:rsidRDefault="000B195C" w:rsidP="00FE570C">
            <w:pPr>
              <w:rPr>
                <w:rFonts w:ascii="Tahoma" w:hAnsi="Tahoma" w:cs="Tahoma"/>
                <w:b/>
              </w:rPr>
            </w:pPr>
          </w:p>
          <w:p w14:paraId="4E047350" w14:textId="77777777" w:rsidR="007C16D1" w:rsidRDefault="007C16D1" w:rsidP="00FE570C">
            <w:pPr>
              <w:rPr>
                <w:rFonts w:ascii="Tahoma" w:hAnsi="Tahoma" w:cs="Tahoma"/>
                <w:b/>
              </w:rPr>
            </w:pPr>
          </w:p>
          <w:p w14:paraId="795044BE" w14:textId="77777777" w:rsidR="007C16D1" w:rsidRDefault="007C16D1" w:rsidP="00FE570C">
            <w:pPr>
              <w:rPr>
                <w:rFonts w:ascii="Tahoma" w:hAnsi="Tahoma" w:cs="Tahoma"/>
                <w:b/>
              </w:rPr>
            </w:pPr>
          </w:p>
          <w:p w14:paraId="5FD45620" w14:textId="77777777" w:rsidR="007C16D1" w:rsidRDefault="007C16D1" w:rsidP="00FE570C">
            <w:pPr>
              <w:rPr>
                <w:rFonts w:ascii="Tahoma" w:hAnsi="Tahoma" w:cs="Tahoma"/>
                <w:b/>
              </w:rPr>
            </w:pPr>
          </w:p>
          <w:p w14:paraId="3CC7A08C" w14:textId="77777777" w:rsidR="007C16D1" w:rsidRDefault="007C16D1" w:rsidP="00FE570C">
            <w:pPr>
              <w:rPr>
                <w:rFonts w:ascii="Tahoma" w:hAnsi="Tahoma" w:cs="Tahoma"/>
                <w:b/>
              </w:rPr>
            </w:pPr>
          </w:p>
          <w:p w14:paraId="451DBDDB" w14:textId="77777777" w:rsidR="000B195C" w:rsidRDefault="000B195C" w:rsidP="00FE570C">
            <w:pPr>
              <w:rPr>
                <w:rFonts w:ascii="Tahoma" w:hAnsi="Tahoma" w:cs="Tahoma"/>
                <w:b/>
              </w:rPr>
            </w:pPr>
          </w:p>
          <w:p w14:paraId="7E1A1D2C" w14:textId="77777777" w:rsidR="00DC122E" w:rsidRDefault="00DC122E" w:rsidP="00FE570C">
            <w:pPr>
              <w:rPr>
                <w:rFonts w:ascii="Tahoma" w:hAnsi="Tahoma" w:cs="Tahoma"/>
                <w:b/>
              </w:rPr>
            </w:pPr>
          </w:p>
          <w:p w14:paraId="44F1541A" w14:textId="77777777" w:rsidR="00DC122E" w:rsidRDefault="00DC122E" w:rsidP="00FE570C">
            <w:pPr>
              <w:rPr>
                <w:rFonts w:ascii="Tahoma" w:hAnsi="Tahoma" w:cs="Tahoma"/>
                <w:b/>
              </w:rPr>
            </w:pPr>
          </w:p>
          <w:p w14:paraId="635F8C33" w14:textId="77777777" w:rsidR="00DC122E" w:rsidRDefault="00DC122E" w:rsidP="00FE570C">
            <w:pPr>
              <w:rPr>
                <w:rFonts w:ascii="Tahoma" w:hAnsi="Tahoma" w:cs="Tahoma"/>
                <w:b/>
              </w:rPr>
            </w:pPr>
          </w:p>
          <w:p w14:paraId="051F6618" w14:textId="77777777" w:rsidR="00DC122E" w:rsidRDefault="00DC122E" w:rsidP="00FE570C">
            <w:pPr>
              <w:rPr>
                <w:rFonts w:ascii="Tahoma" w:hAnsi="Tahoma" w:cs="Tahoma"/>
                <w:b/>
              </w:rPr>
            </w:pPr>
          </w:p>
          <w:p w14:paraId="2959C08B" w14:textId="77777777" w:rsidR="00DC122E" w:rsidRDefault="00DC122E" w:rsidP="00FE570C">
            <w:pPr>
              <w:rPr>
                <w:rFonts w:ascii="Tahoma" w:hAnsi="Tahoma" w:cs="Tahoma"/>
                <w:b/>
              </w:rPr>
            </w:pPr>
          </w:p>
          <w:p w14:paraId="6FE3309A" w14:textId="77777777" w:rsidR="00DC122E" w:rsidRDefault="00DC122E" w:rsidP="00FE570C">
            <w:pPr>
              <w:rPr>
                <w:rFonts w:ascii="Tahoma" w:hAnsi="Tahoma" w:cs="Tahoma"/>
                <w:b/>
              </w:rPr>
            </w:pPr>
          </w:p>
          <w:p w14:paraId="34588A2D" w14:textId="77777777" w:rsidR="00DC122E" w:rsidRDefault="00DC122E" w:rsidP="00FE570C">
            <w:pPr>
              <w:rPr>
                <w:rFonts w:ascii="Tahoma" w:hAnsi="Tahoma" w:cs="Tahoma"/>
                <w:b/>
              </w:rPr>
            </w:pPr>
          </w:p>
          <w:p w14:paraId="4517ACE8" w14:textId="77777777" w:rsidR="00DC122E" w:rsidRDefault="00DC122E" w:rsidP="00FE570C">
            <w:pPr>
              <w:rPr>
                <w:rFonts w:ascii="Tahoma" w:hAnsi="Tahoma" w:cs="Tahoma"/>
                <w:b/>
              </w:rPr>
            </w:pPr>
          </w:p>
          <w:p w14:paraId="18F9B93B" w14:textId="77777777" w:rsidR="00DC122E" w:rsidRDefault="00DC122E" w:rsidP="00FE570C">
            <w:pPr>
              <w:rPr>
                <w:rFonts w:ascii="Tahoma" w:hAnsi="Tahoma" w:cs="Tahoma"/>
                <w:b/>
              </w:rPr>
            </w:pPr>
          </w:p>
          <w:p w14:paraId="28287CA9" w14:textId="77777777" w:rsidR="00DC122E" w:rsidRDefault="00DC122E" w:rsidP="00FE570C">
            <w:pPr>
              <w:rPr>
                <w:rFonts w:ascii="Tahoma" w:hAnsi="Tahoma" w:cs="Tahoma"/>
                <w:b/>
              </w:rPr>
            </w:pPr>
          </w:p>
          <w:p w14:paraId="0D5CF97F" w14:textId="77777777" w:rsidR="00DC122E" w:rsidRDefault="00DC122E" w:rsidP="00FE570C">
            <w:pPr>
              <w:rPr>
                <w:rFonts w:ascii="Tahoma" w:hAnsi="Tahoma" w:cs="Tahoma"/>
                <w:b/>
              </w:rPr>
            </w:pPr>
          </w:p>
          <w:p w14:paraId="146FC6A4" w14:textId="77777777" w:rsidR="00DC122E" w:rsidRDefault="00DC122E" w:rsidP="00FE570C">
            <w:pPr>
              <w:rPr>
                <w:rFonts w:ascii="Tahoma" w:hAnsi="Tahoma" w:cs="Tahoma"/>
                <w:b/>
              </w:rPr>
            </w:pPr>
          </w:p>
          <w:p w14:paraId="4CA0D9E9" w14:textId="77777777" w:rsidR="00DC122E" w:rsidRDefault="00DC122E" w:rsidP="00FE570C">
            <w:pPr>
              <w:rPr>
                <w:rFonts w:ascii="Tahoma" w:hAnsi="Tahoma" w:cs="Tahoma"/>
                <w:b/>
              </w:rPr>
            </w:pPr>
          </w:p>
          <w:p w14:paraId="650270DA" w14:textId="77777777" w:rsidR="00DC122E" w:rsidRDefault="00DC122E" w:rsidP="00FE570C">
            <w:pPr>
              <w:rPr>
                <w:rFonts w:ascii="Tahoma" w:hAnsi="Tahoma" w:cs="Tahoma"/>
                <w:b/>
              </w:rPr>
            </w:pPr>
          </w:p>
          <w:p w14:paraId="6D7B6C0D" w14:textId="77777777" w:rsidR="00DC122E" w:rsidRDefault="00DC122E" w:rsidP="00FE570C">
            <w:pPr>
              <w:rPr>
                <w:rFonts w:ascii="Tahoma" w:hAnsi="Tahoma" w:cs="Tahoma"/>
                <w:b/>
              </w:rPr>
            </w:pPr>
          </w:p>
          <w:p w14:paraId="4FBB1104" w14:textId="77777777" w:rsidR="00DC122E" w:rsidRDefault="00DC122E" w:rsidP="00FE570C">
            <w:pPr>
              <w:rPr>
                <w:rFonts w:ascii="Tahoma" w:hAnsi="Tahoma" w:cs="Tahoma"/>
                <w:b/>
              </w:rPr>
            </w:pPr>
          </w:p>
          <w:p w14:paraId="55293002" w14:textId="77777777" w:rsidR="00DC122E" w:rsidRDefault="00DC122E" w:rsidP="00FE570C">
            <w:pPr>
              <w:rPr>
                <w:rFonts w:ascii="Tahoma" w:hAnsi="Tahoma" w:cs="Tahoma"/>
                <w:b/>
              </w:rPr>
            </w:pPr>
          </w:p>
          <w:p w14:paraId="7A22D586" w14:textId="77777777" w:rsidR="00DC122E" w:rsidRDefault="00DC122E" w:rsidP="00FE570C">
            <w:pPr>
              <w:rPr>
                <w:rFonts w:ascii="Tahoma" w:hAnsi="Tahoma" w:cs="Tahoma"/>
                <w:b/>
              </w:rPr>
            </w:pPr>
          </w:p>
          <w:p w14:paraId="6501E53A" w14:textId="77777777" w:rsidR="00DC122E" w:rsidRDefault="00DC122E" w:rsidP="00FE570C">
            <w:pPr>
              <w:rPr>
                <w:rFonts w:ascii="Tahoma" w:hAnsi="Tahoma" w:cs="Tahoma"/>
                <w:b/>
              </w:rPr>
            </w:pPr>
          </w:p>
          <w:p w14:paraId="354BBCF6" w14:textId="77777777" w:rsidR="00DC122E" w:rsidRDefault="00DC122E" w:rsidP="00FE570C">
            <w:pPr>
              <w:rPr>
                <w:rFonts w:ascii="Tahoma" w:hAnsi="Tahoma" w:cs="Tahoma"/>
                <w:b/>
              </w:rPr>
            </w:pPr>
          </w:p>
          <w:p w14:paraId="63EFB5A8" w14:textId="77777777" w:rsidR="00DC122E" w:rsidRDefault="00DC122E" w:rsidP="00FE570C">
            <w:pPr>
              <w:rPr>
                <w:rFonts w:ascii="Tahoma" w:hAnsi="Tahoma" w:cs="Tahoma"/>
                <w:b/>
              </w:rPr>
            </w:pPr>
          </w:p>
          <w:p w14:paraId="1A450A54" w14:textId="77777777" w:rsidR="00DC122E" w:rsidRDefault="00DC122E" w:rsidP="00FE570C">
            <w:pPr>
              <w:rPr>
                <w:rFonts w:ascii="Tahoma" w:hAnsi="Tahoma" w:cs="Tahoma"/>
                <w:b/>
              </w:rPr>
            </w:pPr>
          </w:p>
          <w:p w14:paraId="464A58DB" w14:textId="77777777" w:rsidR="00DC122E" w:rsidRDefault="00DC122E" w:rsidP="00FE570C">
            <w:pPr>
              <w:rPr>
                <w:rFonts w:ascii="Tahoma" w:hAnsi="Tahoma" w:cs="Tahoma"/>
                <w:b/>
              </w:rPr>
            </w:pPr>
          </w:p>
          <w:p w14:paraId="7BA0666A" w14:textId="77777777" w:rsidR="00DC122E" w:rsidRDefault="00DC122E" w:rsidP="00FE570C">
            <w:pPr>
              <w:rPr>
                <w:rFonts w:ascii="Tahoma" w:hAnsi="Tahoma" w:cs="Tahoma"/>
                <w:b/>
              </w:rPr>
            </w:pPr>
          </w:p>
          <w:p w14:paraId="56A81830" w14:textId="31E6DAAB" w:rsidR="00DC122E" w:rsidRPr="005C063E" w:rsidRDefault="00DC122E" w:rsidP="00FE570C">
            <w:pPr>
              <w:rPr>
                <w:rFonts w:ascii="Tahoma" w:hAnsi="Tahoma" w:cs="Tahoma"/>
                <w:b/>
              </w:rPr>
            </w:pPr>
            <w:r>
              <w:rPr>
                <w:rFonts w:ascii="Tahoma" w:hAnsi="Tahoma" w:cs="Tahoma"/>
                <w:b/>
              </w:rPr>
              <w:t>All clubs note</w:t>
            </w:r>
          </w:p>
        </w:tc>
      </w:tr>
      <w:tr w:rsidR="000B195C" w:rsidRPr="006966B9" w14:paraId="3B4560F0" w14:textId="77777777" w:rsidTr="00763A68">
        <w:tc>
          <w:tcPr>
            <w:tcW w:w="1838" w:type="dxa"/>
          </w:tcPr>
          <w:p w14:paraId="13077964" w14:textId="77777777" w:rsidR="000B195C" w:rsidRDefault="000B195C" w:rsidP="00C578BB">
            <w:pPr>
              <w:rPr>
                <w:rFonts w:ascii="Tahoma" w:hAnsi="Tahoma" w:cs="Tahoma"/>
                <w:b/>
              </w:rPr>
            </w:pPr>
          </w:p>
          <w:p w14:paraId="54D7817A" w14:textId="20C8B13F" w:rsidR="000B195C" w:rsidRDefault="000B195C" w:rsidP="000B195C">
            <w:pPr>
              <w:rPr>
                <w:rFonts w:ascii="Tahoma" w:hAnsi="Tahoma" w:cs="Tahoma"/>
                <w:b/>
              </w:rPr>
            </w:pPr>
            <w:r>
              <w:rPr>
                <w:rFonts w:ascii="Tahoma" w:hAnsi="Tahoma" w:cs="Tahoma"/>
                <w:b/>
              </w:rPr>
              <w:t>Meeting Closed</w:t>
            </w:r>
          </w:p>
        </w:tc>
        <w:tc>
          <w:tcPr>
            <w:tcW w:w="6868" w:type="dxa"/>
            <w:tcBorders>
              <w:top w:val="single" w:sz="4" w:space="0" w:color="auto"/>
            </w:tcBorders>
            <w:vAlign w:val="center"/>
          </w:tcPr>
          <w:p w14:paraId="6A8EF9C3" w14:textId="61FD0E45" w:rsidR="000B195C" w:rsidRDefault="000B195C" w:rsidP="006C5859">
            <w:pPr>
              <w:rPr>
                <w:rFonts w:ascii="Tahoma" w:hAnsi="Tahoma" w:cs="Tahoma"/>
                <w:sz w:val="28"/>
                <w:szCs w:val="28"/>
              </w:rPr>
            </w:pPr>
            <w:r>
              <w:rPr>
                <w:rFonts w:ascii="Tahoma" w:hAnsi="Tahoma" w:cs="Tahoma"/>
                <w:sz w:val="28"/>
                <w:szCs w:val="28"/>
              </w:rPr>
              <w:t>20:14</w:t>
            </w:r>
          </w:p>
        </w:tc>
        <w:tc>
          <w:tcPr>
            <w:tcW w:w="1892" w:type="dxa"/>
          </w:tcPr>
          <w:p w14:paraId="0A10A2E2" w14:textId="77777777" w:rsidR="000B195C" w:rsidRPr="005C063E" w:rsidRDefault="000B195C" w:rsidP="00393483">
            <w:pPr>
              <w:rPr>
                <w:rFonts w:ascii="Tahoma" w:hAnsi="Tahoma" w:cs="Tahoma"/>
                <w:b/>
              </w:rPr>
            </w:pPr>
          </w:p>
        </w:tc>
      </w:tr>
    </w:tbl>
    <w:p w14:paraId="76C01C09" w14:textId="706086D0" w:rsidR="0021453C" w:rsidRDefault="0021453C" w:rsidP="002B2736">
      <w:pPr>
        <w:jc w:val="center"/>
        <w:rPr>
          <w:rFonts w:ascii="Tahoma" w:hAnsi="Tahoma" w:cs="Tahoma"/>
          <w:b/>
        </w:rPr>
      </w:pPr>
    </w:p>
    <w:p w14:paraId="4220BA72" w14:textId="7C9D7C01" w:rsidR="009E75A6" w:rsidRDefault="009E75A6" w:rsidP="002B2736">
      <w:pPr>
        <w:jc w:val="center"/>
        <w:rPr>
          <w:rFonts w:ascii="Tahoma" w:hAnsi="Tahoma" w:cs="Tahoma"/>
          <w:b/>
        </w:rPr>
      </w:pPr>
    </w:p>
    <w:p w14:paraId="7FF09BAC" w14:textId="4340A4A8" w:rsidR="009E75A6" w:rsidRDefault="009E75A6" w:rsidP="009E75A6">
      <w:pPr>
        <w:rPr>
          <w:rFonts w:ascii="Tahoma" w:hAnsi="Tahoma" w:cs="Tahoma"/>
          <w:b/>
        </w:rPr>
      </w:pPr>
      <w:r>
        <w:rPr>
          <w:rFonts w:ascii="Tahoma" w:hAnsi="Tahoma" w:cs="Tahoma"/>
          <w:b/>
        </w:rPr>
        <w:t>Signed as a true record of this meeting</w:t>
      </w:r>
      <w:r w:rsidR="00B362EB">
        <w:rPr>
          <w:rFonts w:ascii="Tahoma" w:hAnsi="Tahoma" w:cs="Tahoma"/>
          <w:b/>
        </w:rPr>
        <w:t>.</w:t>
      </w:r>
    </w:p>
    <w:p w14:paraId="45F71AAA" w14:textId="33C6C2E7" w:rsidR="009E75A6" w:rsidRDefault="009E75A6" w:rsidP="009E75A6">
      <w:pPr>
        <w:rPr>
          <w:rFonts w:ascii="Tahoma" w:hAnsi="Tahoma" w:cs="Tahoma"/>
          <w:b/>
        </w:rPr>
      </w:pPr>
    </w:p>
    <w:p w14:paraId="6B2FD4E8" w14:textId="2507C2F1" w:rsidR="009E75A6" w:rsidRDefault="009E75A6" w:rsidP="009E75A6">
      <w:pPr>
        <w:rPr>
          <w:rFonts w:ascii="Tahoma" w:hAnsi="Tahoma" w:cs="Tahoma"/>
          <w:b/>
        </w:rPr>
      </w:pPr>
    </w:p>
    <w:p w14:paraId="35CE585D" w14:textId="02B31CE4" w:rsidR="009E75A6" w:rsidRPr="009E75A6" w:rsidRDefault="009E75A6" w:rsidP="009E75A6">
      <w:pPr>
        <w:rPr>
          <w:rFonts w:ascii="Tahoma" w:hAnsi="Tahoma" w:cs="Tahoma"/>
        </w:rPr>
      </w:pPr>
      <w:r w:rsidRPr="009E75A6">
        <w:rPr>
          <w:rFonts w:ascii="Tahoma" w:hAnsi="Tahoma" w:cs="Tahoma"/>
        </w:rPr>
        <w:t xml:space="preserve">Chair . . . . . . . . . . . . . . . . . . . . . . . . </w:t>
      </w:r>
      <w:proofErr w:type="gramStart"/>
      <w:r w:rsidRPr="009E75A6">
        <w:rPr>
          <w:rFonts w:ascii="Tahoma" w:hAnsi="Tahoma" w:cs="Tahoma"/>
        </w:rPr>
        <w:t>. . . .</w:t>
      </w:r>
      <w:proofErr w:type="gramEnd"/>
      <w:r w:rsidRPr="009E75A6">
        <w:rPr>
          <w:rFonts w:ascii="Tahoma" w:hAnsi="Tahoma" w:cs="Tahoma"/>
        </w:rPr>
        <w:t xml:space="preserve"> .          Date . . . . . . . . . . . . . . . . . . . . . </w:t>
      </w:r>
    </w:p>
    <w:sectPr w:rsidR="009E75A6" w:rsidRPr="009E75A6" w:rsidSect="00185E6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CA13" w14:textId="77777777" w:rsidR="0003502B" w:rsidRDefault="0003502B" w:rsidP="005B25AE">
      <w:r>
        <w:separator/>
      </w:r>
    </w:p>
  </w:endnote>
  <w:endnote w:type="continuationSeparator" w:id="0">
    <w:p w14:paraId="0079B5F5" w14:textId="77777777" w:rsidR="0003502B" w:rsidRDefault="0003502B" w:rsidP="005B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9E57" w14:textId="77777777" w:rsidR="0003502B" w:rsidRDefault="0003502B" w:rsidP="005B25AE">
      <w:r>
        <w:separator/>
      </w:r>
    </w:p>
  </w:footnote>
  <w:footnote w:type="continuationSeparator" w:id="0">
    <w:p w14:paraId="2E231E36" w14:textId="77777777" w:rsidR="0003502B" w:rsidRDefault="0003502B" w:rsidP="005B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4CE"/>
    <w:multiLevelType w:val="multilevel"/>
    <w:tmpl w:val="478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5618"/>
    <w:multiLevelType w:val="hybridMultilevel"/>
    <w:tmpl w:val="3196C574"/>
    <w:lvl w:ilvl="0" w:tplc="C948451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5072"/>
    <w:multiLevelType w:val="hybridMultilevel"/>
    <w:tmpl w:val="C66CA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5E22"/>
    <w:multiLevelType w:val="hybridMultilevel"/>
    <w:tmpl w:val="96023D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93D2239"/>
    <w:multiLevelType w:val="hybridMultilevel"/>
    <w:tmpl w:val="44C6BB10"/>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137F1071"/>
    <w:multiLevelType w:val="hybridMultilevel"/>
    <w:tmpl w:val="9B0813A4"/>
    <w:lvl w:ilvl="0" w:tplc="C57A6BD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30D96"/>
    <w:multiLevelType w:val="hybridMultilevel"/>
    <w:tmpl w:val="E572D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B91D17"/>
    <w:multiLevelType w:val="hybridMultilevel"/>
    <w:tmpl w:val="58E846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63AEE"/>
    <w:multiLevelType w:val="hybridMultilevel"/>
    <w:tmpl w:val="E856EF7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81B5C57"/>
    <w:multiLevelType w:val="hybridMultilevel"/>
    <w:tmpl w:val="73DA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B1F1E"/>
    <w:multiLevelType w:val="hybridMultilevel"/>
    <w:tmpl w:val="0B4222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BAE5FE9"/>
    <w:multiLevelType w:val="hybridMultilevel"/>
    <w:tmpl w:val="67B2B8C2"/>
    <w:lvl w:ilvl="0" w:tplc="C57A6BD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C3FA3"/>
    <w:multiLevelType w:val="hybridMultilevel"/>
    <w:tmpl w:val="0436DBC6"/>
    <w:lvl w:ilvl="0" w:tplc="FE48CC9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3469B"/>
    <w:multiLevelType w:val="hybridMultilevel"/>
    <w:tmpl w:val="D3E81DB4"/>
    <w:lvl w:ilvl="0" w:tplc="D2DE0508">
      <w:start w:val="1"/>
      <w:numFmt w:val="bullet"/>
      <w:lvlText w:val=""/>
      <w:lvlJc w:val="left"/>
      <w:pPr>
        <w:ind w:left="643" w:hanging="360"/>
      </w:pPr>
      <w:rPr>
        <w:rFonts w:ascii="Symbol" w:hAnsi="Symbol" w:hint="default"/>
        <w:b w:val="0"/>
        <w:i w:val="0"/>
        <w:sz w:val="24"/>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2ECA3331"/>
    <w:multiLevelType w:val="hybridMultilevel"/>
    <w:tmpl w:val="5708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97516"/>
    <w:multiLevelType w:val="hybridMultilevel"/>
    <w:tmpl w:val="492ED148"/>
    <w:lvl w:ilvl="0" w:tplc="D2DE0508">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87FE9"/>
    <w:multiLevelType w:val="hybridMultilevel"/>
    <w:tmpl w:val="E9C02D36"/>
    <w:lvl w:ilvl="0" w:tplc="C9484514">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C6041"/>
    <w:multiLevelType w:val="hybridMultilevel"/>
    <w:tmpl w:val="CEDA0F26"/>
    <w:lvl w:ilvl="0" w:tplc="6FD4A7A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2E5FD3"/>
    <w:multiLevelType w:val="hybridMultilevel"/>
    <w:tmpl w:val="C7C4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F2DEB"/>
    <w:multiLevelType w:val="hybridMultilevel"/>
    <w:tmpl w:val="758E4EC8"/>
    <w:lvl w:ilvl="0" w:tplc="D2DE0508">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464EC"/>
    <w:multiLevelType w:val="hybridMultilevel"/>
    <w:tmpl w:val="D7BA8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D2154B"/>
    <w:multiLevelType w:val="hybridMultilevel"/>
    <w:tmpl w:val="A48C2F68"/>
    <w:lvl w:ilvl="0" w:tplc="D2DE0508">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24F55"/>
    <w:multiLevelType w:val="multilevel"/>
    <w:tmpl w:val="643E32F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8C172C"/>
    <w:multiLevelType w:val="hybridMultilevel"/>
    <w:tmpl w:val="760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71940"/>
    <w:multiLevelType w:val="hybridMultilevel"/>
    <w:tmpl w:val="BF9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070B3"/>
    <w:multiLevelType w:val="hybridMultilevel"/>
    <w:tmpl w:val="0C00C4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D33D2"/>
    <w:multiLevelType w:val="hybridMultilevel"/>
    <w:tmpl w:val="8FBA6AB2"/>
    <w:lvl w:ilvl="0" w:tplc="CFEACCF6">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60D2207"/>
    <w:multiLevelType w:val="hybridMultilevel"/>
    <w:tmpl w:val="2A0C5328"/>
    <w:lvl w:ilvl="0" w:tplc="D2DE0508">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51AF0"/>
    <w:multiLevelType w:val="hybridMultilevel"/>
    <w:tmpl w:val="9F02ADDA"/>
    <w:lvl w:ilvl="0" w:tplc="AFB6641A">
      <w:start w:val="1"/>
      <w:numFmt w:val="decimal"/>
      <w:lvlText w:val="%1"/>
      <w:lvlJc w:val="left"/>
      <w:pPr>
        <w:tabs>
          <w:tab w:val="num" w:pos="824"/>
        </w:tabs>
        <w:ind w:left="824" w:hanging="54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5E4F4442"/>
    <w:multiLevelType w:val="hybridMultilevel"/>
    <w:tmpl w:val="C700D2E6"/>
    <w:lvl w:ilvl="0" w:tplc="C57A6BD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471DD"/>
    <w:multiLevelType w:val="hybridMultilevel"/>
    <w:tmpl w:val="75FE122A"/>
    <w:lvl w:ilvl="0" w:tplc="C9484514">
      <w:start w:val="1"/>
      <w:numFmt w:val="bullet"/>
      <w:lvlText w:val=""/>
      <w:lvlJc w:val="left"/>
      <w:pPr>
        <w:tabs>
          <w:tab w:val="num" w:pos="397"/>
        </w:tabs>
        <w:ind w:left="397" w:hanging="397"/>
      </w:pPr>
      <w:rPr>
        <w:rFonts w:ascii="Symbol" w:hAnsi="Symbol" w:hint="default"/>
      </w:rPr>
    </w:lvl>
    <w:lvl w:ilvl="1" w:tplc="C57A6BDE">
      <w:start w:val="1"/>
      <w:numFmt w:val="bullet"/>
      <w:lvlText w:val=""/>
      <w:lvlJc w:val="left"/>
      <w:pPr>
        <w:tabs>
          <w:tab w:val="num" w:pos="72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917D7"/>
    <w:multiLevelType w:val="hybridMultilevel"/>
    <w:tmpl w:val="A2065C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4AD11C2"/>
    <w:multiLevelType w:val="hybridMultilevel"/>
    <w:tmpl w:val="233A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908A6"/>
    <w:multiLevelType w:val="hybridMultilevel"/>
    <w:tmpl w:val="F822D236"/>
    <w:lvl w:ilvl="0" w:tplc="C948451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05C83"/>
    <w:multiLevelType w:val="hybridMultilevel"/>
    <w:tmpl w:val="938E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138E7"/>
    <w:multiLevelType w:val="hybridMultilevel"/>
    <w:tmpl w:val="7518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536F3"/>
    <w:multiLevelType w:val="hybridMultilevel"/>
    <w:tmpl w:val="C6F679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2A2F91"/>
    <w:multiLevelType w:val="hybridMultilevel"/>
    <w:tmpl w:val="6A5A8318"/>
    <w:lvl w:ilvl="0" w:tplc="F826627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15425B"/>
    <w:multiLevelType w:val="hybridMultilevel"/>
    <w:tmpl w:val="C448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639CD"/>
    <w:multiLevelType w:val="hybridMultilevel"/>
    <w:tmpl w:val="506819FA"/>
    <w:lvl w:ilvl="0" w:tplc="60482E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530217"/>
    <w:multiLevelType w:val="hybridMultilevel"/>
    <w:tmpl w:val="A6D2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36EE6"/>
    <w:multiLevelType w:val="multilevel"/>
    <w:tmpl w:val="88D2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637412">
    <w:abstractNumId w:val="30"/>
  </w:num>
  <w:num w:numId="2" w16cid:durableId="1406411568">
    <w:abstractNumId w:val="1"/>
  </w:num>
  <w:num w:numId="3" w16cid:durableId="613563747">
    <w:abstractNumId w:val="16"/>
  </w:num>
  <w:num w:numId="4" w16cid:durableId="993340601">
    <w:abstractNumId w:val="33"/>
  </w:num>
  <w:num w:numId="5" w16cid:durableId="297493926">
    <w:abstractNumId w:val="29"/>
  </w:num>
  <w:num w:numId="6" w16cid:durableId="1480728645">
    <w:abstractNumId w:val="5"/>
  </w:num>
  <w:num w:numId="7" w16cid:durableId="647907406">
    <w:abstractNumId w:val="11"/>
  </w:num>
  <w:num w:numId="8" w16cid:durableId="1252197312">
    <w:abstractNumId w:val="8"/>
  </w:num>
  <w:num w:numId="9" w16cid:durableId="1486968460">
    <w:abstractNumId w:val="32"/>
  </w:num>
  <w:num w:numId="10" w16cid:durableId="1848133090">
    <w:abstractNumId w:val="24"/>
  </w:num>
  <w:num w:numId="11" w16cid:durableId="1375696637">
    <w:abstractNumId w:val="40"/>
  </w:num>
  <w:num w:numId="12" w16cid:durableId="332682390">
    <w:abstractNumId w:val="20"/>
  </w:num>
  <w:num w:numId="13" w16cid:durableId="625744295">
    <w:abstractNumId w:val="14"/>
  </w:num>
  <w:num w:numId="14" w16cid:durableId="532770425">
    <w:abstractNumId w:val="10"/>
  </w:num>
  <w:num w:numId="15" w16cid:durableId="2088308567">
    <w:abstractNumId w:val="31"/>
  </w:num>
  <w:num w:numId="16" w16cid:durableId="1357190618">
    <w:abstractNumId w:val="9"/>
  </w:num>
  <w:num w:numId="17" w16cid:durableId="1448701670">
    <w:abstractNumId w:val="21"/>
  </w:num>
  <w:num w:numId="18" w16cid:durableId="1123696146">
    <w:abstractNumId w:val="13"/>
  </w:num>
  <w:num w:numId="19" w16cid:durableId="1176337788">
    <w:abstractNumId w:val="19"/>
  </w:num>
  <w:num w:numId="20" w16cid:durableId="1151754163">
    <w:abstractNumId w:val="15"/>
  </w:num>
  <w:num w:numId="21" w16cid:durableId="1330595435">
    <w:abstractNumId w:val="27"/>
  </w:num>
  <w:num w:numId="22" w16cid:durableId="2116779704">
    <w:abstractNumId w:val="35"/>
  </w:num>
  <w:num w:numId="23" w16cid:durableId="284310210">
    <w:abstractNumId w:val="6"/>
  </w:num>
  <w:num w:numId="24" w16cid:durableId="1826386312">
    <w:abstractNumId w:val="34"/>
  </w:num>
  <w:num w:numId="25" w16cid:durableId="1152063492">
    <w:abstractNumId w:val="18"/>
  </w:num>
  <w:num w:numId="26" w16cid:durableId="798644127">
    <w:abstractNumId w:val="38"/>
  </w:num>
  <w:num w:numId="27" w16cid:durableId="1231035523">
    <w:abstractNumId w:val="3"/>
  </w:num>
  <w:num w:numId="28" w16cid:durableId="850028765">
    <w:abstractNumId w:val="26"/>
  </w:num>
  <w:num w:numId="29" w16cid:durableId="1243104524">
    <w:abstractNumId w:val="4"/>
  </w:num>
  <w:num w:numId="30" w16cid:durableId="121504681">
    <w:abstractNumId w:val="28"/>
  </w:num>
  <w:num w:numId="31" w16cid:durableId="355541447">
    <w:abstractNumId w:val="0"/>
  </w:num>
  <w:num w:numId="32" w16cid:durableId="1783724312">
    <w:abstractNumId w:val="22"/>
  </w:num>
  <w:num w:numId="33" w16cid:durableId="369501506">
    <w:abstractNumId w:val="2"/>
  </w:num>
  <w:num w:numId="34" w16cid:durableId="872114481">
    <w:abstractNumId w:val="37"/>
  </w:num>
  <w:num w:numId="35" w16cid:durableId="1601255132">
    <w:abstractNumId w:val="39"/>
  </w:num>
  <w:num w:numId="36" w16cid:durableId="1575437319">
    <w:abstractNumId w:val="12"/>
  </w:num>
  <w:num w:numId="37" w16cid:durableId="1527020261">
    <w:abstractNumId w:val="17"/>
  </w:num>
  <w:num w:numId="38" w16cid:durableId="613292591">
    <w:abstractNumId w:val="23"/>
  </w:num>
  <w:num w:numId="39" w16cid:durableId="1148013356">
    <w:abstractNumId w:val="7"/>
  </w:num>
  <w:num w:numId="40" w16cid:durableId="494805923">
    <w:abstractNumId w:val="36"/>
  </w:num>
  <w:num w:numId="41" w16cid:durableId="1944414374">
    <w:abstractNumId w:val="41"/>
  </w:num>
  <w:num w:numId="42" w16cid:durableId="3467167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FD"/>
    <w:rsid w:val="00000091"/>
    <w:rsid w:val="00000B73"/>
    <w:rsid w:val="00000C8C"/>
    <w:rsid w:val="0000111C"/>
    <w:rsid w:val="000019C0"/>
    <w:rsid w:val="00006560"/>
    <w:rsid w:val="000118D3"/>
    <w:rsid w:val="00013A5A"/>
    <w:rsid w:val="00013B66"/>
    <w:rsid w:val="00014B67"/>
    <w:rsid w:val="00014D4E"/>
    <w:rsid w:val="00014E9C"/>
    <w:rsid w:val="00015B04"/>
    <w:rsid w:val="00015ED2"/>
    <w:rsid w:val="00016582"/>
    <w:rsid w:val="00017276"/>
    <w:rsid w:val="0002279A"/>
    <w:rsid w:val="00022F2A"/>
    <w:rsid w:val="00025E77"/>
    <w:rsid w:val="00030651"/>
    <w:rsid w:val="00030B6F"/>
    <w:rsid w:val="000316A4"/>
    <w:rsid w:val="00031E38"/>
    <w:rsid w:val="00033527"/>
    <w:rsid w:val="0003502B"/>
    <w:rsid w:val="000355DD"/>
    <w:rsid w:val="00040036"/>
    <w:rsid w:val="00040913"/>
    <w:rsid w:val="000438EA"/>
    <w:rsid w:val="00045E9E"/>
    <w:rsid w:val="0004632A"/>
    <w:rsid w:val="0004637E"/>
    <w:rsid w:val="00046437"/>
    <w:rsid w:val="000466FD"/>
    <w:rsid w:val="00050B4A"/>
    <w:rsid w:val="00052732"/>
    <w:rsid w:val="00052BF7"/>
    <w:rsid w:val="00052D10"/>
    <w:rsid w:val="00052E36"/>
    <w:rsid w:val="0005592F"/>
    <w:rsid w:val="000574DC"/>
    <w:rsid w:val="000579B3"/>
    <w:rsid w:val="00060CDF"/>
    <w:rsid w:val="00061231"/>
    <w:rsid w:val="0006294D"/>
    <w:rsid w:val="0006386C"/>
    <w:rsid w:val="000650A4"/>
    <w:rsid w:val="00065B8D"/>
    <w:rsid w:val="0006615A"/>
    <w:rsid w:val="0006672F"/>
    <w:rsid w:val="00066F1D"/>
    <w:rsid w:val="00072139"/>
    <w:rsid w:val="00080EC8"/>
    <w:rsid w:val="0008227B"/>
    <w:rsid w:val="000824F2"/>
    <w:rsid w:val="00082BEC"/>
    <w:rsid w:val="000834DC"/>
    <w:rsid w:val="00085C5B"/>
    <w:rsid w:val="000875F7"/>
    <w:rsid w:val="00087C33"/>
    <w:rsid w:val="00087D0F"/>
    <w:rsid w:val="00096D8F"/>
    <w:rsid w:val="000A0190"/>
    <w:rsid w:val="000A0D9F"/>
    <w:rsid w:val="000A156E"/>
    <w:rsid w:val="000A3FC6"/>
    <w:rsid w:val="000A4476"/>
    <w:rsid w:val="000A4BC4"/>
    <w:rsid w:val="000B0D28"/>
    <w:rsid w:val="000B195C"/>
    <w:rsid w:val="000B20FC"/>
    <w:rsid w:val="000B2AAD"/>
    <w:rsid w:val="000B5006"/>
    <w:rsid w:val="000B54E3"/>
    <w:rsid w:val="000B711B"/>
    <w:rsid w:val="000B7CA1"/>
    <w:rsid w:val="000C1F91"/>
    <w:rsid w:val="000C29C0"/>
    <w:rsid w:val="000C489C"/>
    <w:rsid w:val="000C496D"/>
    <w:rsid w:val="000D31F9"/>
    <w:rsid w:val="000D61FC"/>
    <w:rsid w:val="000D6680"/>
    <w:rsid w:val="000D7143"/>
    <w:rsid w:val="000D7363"/>
    <w:rsid w:val="000E03CC"/>
    <w:rsid w:val="000E4B32"/>
    <w:rsid w:val="000F1528"/>
    <w:rsid w:val="000F4F6E"/>
    <w:rsid w:val="000F658F"/>
    <w:rsid w:val="00100933"/>
    <w:rsid w:val="00100B86"/>
    <w:rsid w:val="001013BA"/>
    <w:rsid w:val="00102574"/>
    <w:rsid w:val="0010383F"/>
    <w:rsid w:val="00104628"/>
    <w:rsid w:val="00106CF9"/>
    <w:rsid w:val="0010708B"/>
    <w:rsid w:val="0011134A"/>
    <w:rsid w:val="00111FFA"/>
    <w:rsid w:val="00115365"/>
    <w:rsid w:val="0011691D"/>
    <w:rsid w:val="00116C78"/>
    <w:rsid w:val="00117756"/>
    <w:rsid w:val="00117E48"/>
    <w:rsid w:val="00122855"/>
    <w:rsid w:val="00122C43"/>
    <w:rsid w:val="00124ECC"/>
    <w:rsid w:val="001311FB"/>
    <w:rsid w:val="00132FF4"/>
    <w:rsid w:val="001330B2"/>
    <w:rsid w:val="0013410F"/>
    <w:rsid w:val="00134535"/>
    <w:rsid w:val="00135040"/>
    <w:rsid w:val="00136AA7"/>
    <w:rsid w:val="00141CF8"/>
    <w:rsid w:val="00142403"/>
    <w:rsid w:val="00146CCB"/>
    <w:rsid w:val="00147CB6"/>
    <w:rsid w:val="00152428"/>
    <w:rsid w:val="001526F6"/>
    <w:rsid w:val="00152F74"/>
    <w:rsid w:val="0015614C"/>
    <w:rsid w:val="001566F6"/>
    <w:rsid w:val="00157495"/>
    <w:rsid w:val="001574D6"/>
    <w:rsid w:val="001574E5"/>
    <w:rsid w:val="00161C7D"/>
    <w:rsid w:val="001663B0"/>
    <w:rsid w:val="00171DAA"/>
    <w:rsid w:val="00172358"/>
    <w:rsid w:val="0017479A"/>
    <w:rsid w:val="00174E24"/>
    <w:rsid w:val="00175028"/>
    <w:rsid w:val="0017653A"/>
    <w:rsid w:val="001766FF"/>
    <w:rsid w:val="00176966"/>
    <w:rsid w:val="001810AD"/>
    <w:rsid w:val="00184D5D"/>
    <w:rsid w:val="00185CB5"/>
    <w:rsid w:val="00185E69"/>
    <w:rsid w:val="001865D3"/>
    <w:rsid w:val="00187601"/>
    <w:rsid w:val="001905C0"/>
    <w:rsid w:val="00190DE7"/>
    <w:rsid w:val="00191016"/>
    <w:rsid w:val="00191117"/>
    <w:rsid w:val="00191E83"/>
    <w:rsid w:val="00193A7A"/>
    <w:rsid w:val="00195DEF"/>
    <w:rsid w:val="00195F5A"/>
    <w:rsid w:val="0019728F"/>
    <w:rsid w:val="001A1346"/>
    <w:rsid w:val="001A5153"/>
    <w:rsid w:val="001A5CA1"/>
    <w:rsid w:val="001B0FA1"/>
    <w:rsid w:val="001B13C3"/>
    <w:rsid w:val="001B2B0E"/>
    <w:rsid w:val="001B3DFF"/>
    <w:rsid w:val="001B7148"/>
    <w:rsid w:val="001C21E3"/>
    <w:rsid w:val="001C2EC4"/>
    <w:rsid w:val="001C498F"/>
    <w:rsid w:val="001C53A7"/>
    <w:rsid w:val="001C5FB7"/>
    <w:rsid w:val="001D02A7"/>
    <w:rsid w:val="001D0A93"/>
    <w:rsid w:val="001D1C9B"/>
    <w:rsid w:val="001D1E6F"/>
    <w:rsid w:val="001D3B38"/>
    <w:rsid w:val="001D47DE"/>
    <w:rsid w:val="001D4DFB"/>
    <w:rsid w:val="001D7BC3"/>
    <w:rsid w:val="001D7D26"/>
    <w:rsid w:val="001E0EA8"/>
    <w:rsid w:val="001E30F2"/>
    <w:rsid w:val="001E4471"/>
    <w:rsid w:val="001E50CD"/>
    <w:rsid w:val="001E52EB"/>
    <w:rsid w:val="001E5641"/>
    <w:rsid w:val="001E76CB"/>
    <w:rsid w:val="001E7D70"/>
    <w:rsid w:val="001F0296"/>
    <w:rsid w:val="001F25E4"/>
    <w:rsid w:val="001F3E77"/>
    <w:rsid w:val="001F64A1"/>
    <w:rsid w:val="00200CAA"/>
    <w:rsid w:val="0020208D"/>
    <w:rsid w:val="00210E26"/>
    <w:rsid w:val="0021223B"/>
    <w:rsid w:val="00212A15"/>
    <w:rsid w:val="002144C9"/>
    <w:rsid w:val="0021453C"/>
    <w:rsid w:val="00215E32"/>
    <w:rsid w:val="002162DE"/>
    <w:rsid w:val="0022093C"/>
    <w:rsid w:val="002219AF"/>
    <w:rsid w:val="002231F6"/>
    <w:rsid w:val="00223D6A"/>
    <w:rsid w:val="00227483"/>
    <w:rsid w:val="00231321"/>
    <w:rsid w:val="00231C72"/>
    <w:rsid w:val="002320A6"/>
    <w:rsid w:val="0023215A"/>
    <w:rsid w:val="002414D3"/>
    <w:rsid w:val="002421B7"/>
    <w:rsid w:val="002422BA"/>
    <w:rsid w:val="00242CA1"/>
    <w:rsid w:val="00243DF8"/>
    <w:rsid w:val="00244363"/>
    <w:rsid w:val="002443B0"/>
    <w:rsid w:val="00245256"/>
    <w:rsid w:val="00245C7A"/>
    <w:rsid w:val="00247794"/>
    <w:rsid w:val="00252C48"/>
    <w:rsid w:val="002534AB"/>
    <w:rsid w:val="002546B2"/>
    <w:rsid w:val="00254926"/>
    <w:rsid w:val="00255496"/>
    <w:rsid w:val="00260FE8"/>
    <w:rsid w:val="00261502"/>
    <w:rsid w:val="0026157E"/>
    <w:rsid w:val="0026348F"/>
    <w:rsid w:val="00263FEA"/>
    <w:rsid w:val="0026502A"/>
    <w:rsid w:val="0026549A"/>
    <w:rsid w:val="00271058"/>
    <w:rsid w:val="00271F6C"/>
    <w:rsid w:val="00276A25"/>
    <w:rsid w:val="00276D1A"/>
    <w:rsid w:val="002820B8"/>
    <w:rsid w:val="002858A5"/>
    <w:rsid w:val="00287CD2"/>
    <w:rsid w:val="002942C4"/>
    <w:rsid w:val="0029470C"/>
    <w:rsid w:val="00295B08"/>
    <w:rsid w:val="002A037D"/>
    <w:rsid w:val="002A2965"/>
    <w:rsid w:val="002A3DF7"/>
    <w:rsid w:val="002A54AD"/>
    <w:rsid w:val="002A61DA"/>
    <w:rsid w:val="002A6912"/>
    <w:rsid w:val="002A6C71"/>
    <w:rsid w:val="002A7EF5"/>
    <w:rsid w:val="002B0609"/>
    <w:rsid w:val="002B15DC"/>
    <w:rsid w:val="002B2736"/>
    <w:rsid w:val="002B27B6"/>
    <w:rsid w:val="002B2C1E"/>
    <w:rsid w:val="002B74BA"/>
    <w:rsid w:val="002C1B26"/>
    <w:rsid w:val="002C2029"/>
    <w:rsid w:val="002C21CF"/>
    <w:rsid w:val="002C29E3"/>
    <w:rsid w:val="002C3433"/>
    <w:rsid w:val="002C4884"/>
    <w:rsid w:val="002D0D46"/>
    <w:rsid w:val="002D1496"/>
    <w:rsid w:val="002D4126"/>
    <w:rsid w:val="002D4C35"/>
    <w:rsid w:val="002D52EB"/>
    <w:rsid w:val="002D53AF"/>
    <w:rsid w:val="002D5ADC"/>
    <w:rsid w:val="002D658D"/>
    <w:rsid w:val="002E2CA3"/>
    <w:rsid w:val="002E34A8"/>
    <w:rsid w:val="002E46D1"/>
    <w:rsid w:val="002E4F2D"/>
    <w:rsid w:val="002F033F"/>
    <w:rsid w:val="002F0E54"/>
    <w:rsid w:val="002F27CF"/>
    <w:rsid w:val="002F4817"/>
    <w:rsid w:val="002F49A2"/>
    <w:rsid w:val="002F4A07"/>
    <w:rsid w:val="002F6DA0"/>
    <w:rsid w:val="0030129E"/>
    <w:rsid w:val="00303212"/>
    <w:rsid w:val="003039FB"/>
    <w:rsid w:val="003050E8"/>
    <w:rsid w:val="00306B8C"/>
    <w:rsid w:val="00312281"/>
    <w:rsid w:val="00312E8B"/>
    <w:rsid w:val="00313D5B"/>
    <w:rsid w:val="00315478"/>
    <w:rsid w:val="00315E62"/>
    <w:rsid w:val="003168C1"/>
    <w:rsid w:val="0032132F"/>
    <w:rsid w:val="003235E5"/>
    <w:rsid w:val="003257FD"/>
    <w:rsid w:val="00326F24"/>
    <w:rsid w:val="003303E9"/>
    <w:rsid w:val="003328E0"/>
    <w:rsid w:val="00332C40"/>
    <w:rsid w:val="0033594C"/>
    <w:rsid w:val="00336251"/>
    <w:rsid w:val="003367C5"/>
    <w:rsid w:val="00336E0B"/>
    <w:rsid w:val="00336FD2"/>
    <w:rsid w:val="003408F0"/>
    <w:rsid w:val="003446D4"/>
    <w:rsid w:val="00345F6D"/>
    <w:rsid w:val="00347B86"/>
    <w:rsid w:val="00347D2D"/>
    <w:rsid w:val="003508CA"/>
    <w:rsid w:val="00352971"/>
    <w:rsid w:val="00352FB6"/>
    <w:rsid w:val="003546AE"/>
    <w:rsid w:val="00354D4C"/>
    <w:rsid w:val="00355ACC"/>
    <w:rsid w:val="0035668D"/>
    <w:rsid w:val="00357428"/>
    <w:rsid w:val="00360CF3"/>
    <w:rsid w:val="0036129C"/>
    <w:rsid w:val="003615C8"/>
    <w:rsid w:val="003638D0"/>
    <w:rsid w:val="00363AFF"/>
    <w:rsid w:val="00365CEC"/>
    <w:rsid w:val="003707B3"/>
    <w:rsid w:val="00370F26"/>
    <w:rsid w:val="00374B33"/>
    <w:rsid w:val="00374E8E"/>
    <w:rsid w:val="00375C8A"/>
    <w:rsid w:val="00376864"/>
    <w:rsid w:val="00380BDE"/>
    <w:rsid w:val="00380FCE"/>
    <w:rsid w:val="00382154"/>
    <w:rsid w:val="0038373E"/>
    <w:rsid w:val="0038592E"/>
    <w:rsid w:val="003863B1"/>
    <w:rsid w:val="00386A40"/>
    <w:rsid w:val="00387EF4"/>
    <w:rsid w:val="0039002F"/>
    <w:rsid w:val="003913F2"/>
    <w:rsid w:val="0039189F"/>
    <w:rsid w:val="00391C33"/>
    <w:rsid w:val="00393483"/>
    <w:rsid w:val="003934C7"/>
    <w:rsid w:val="0039394A"/>
    <w:rsid w:val="00393A5E"/>
    <w:rsid w:val="003972C7"/>
    <w:rsid w:val="00397814"/>
    <w:rsid w:val="003A122E"/>
    <w:rsid w:val="003A16B0"/>
    <w:rsid w:val="003A247B"/>
    <w:rsid w:val="003A4D1D"/>
    <w:rsid w:val="003B1242"/>
    <w:rsid w:val="003B236C"/>
    <w:rsid w:val="003B27A0"/>
    <w:rsid w:val="003B5E4F"/>
    <w:rsid w:val="003C2234"/>
    <w:rsid w:val="003C4DC4"/>
    <w:rsid w:val="003C5B0C"/>
    <w:rsid w:val="003C64E8"/>
    <w:rsid w:val="003C74F1"/>
    <w:rsid w:val="003C7FC0"/>
    <w:rsid w:val="003D1762"/>
    <w:rsid w:val="003D234D"/>
    <w:rsid w:val="003D2A4A"/>
    <w:rsid w:val="003D5C97"/>
    <w:rsid w:val="003E0194"/>
    <w:rsid w:val="003E515D"/>
    <w:rsid w:val="003E6CC0"/>
    <w:rsid w:val="003F01D5"/>
    <w:rsid w:val="003F0B4D"/>
    <w:rsid w:val="003F121A"/>
    <w:rsid w:val="003F33AC"/>
    <w:rsid w:val="003F5FC8"/>
    <w:rsid w:val="003F74A5"/>
    <w:rsid w:val="004000BE"/>
    <w:rsid w:val="00401D0E"/>
    <w:rsid w:val="00401DBC"/>
    <w:rsid w:val="00402A24"/>
    <w:rsid w:val="00402E78"/>
    <w:rsid w:val="00403A13"/>
    <w:rsid w:val="0040404D"/>
    <w:rsid w:val="00404392"/>
    <w:rsid w:val="00404A92"/>
    <w:rsid w:val="0040643B"/>
    <w:rsid w:val="00407DFF"/>
    <w:rsid w:val="00411995"/>
    <w:rsid w:val="00411A40"/>
    <w:rsid w:val="00412D7C"/>
    <w:rsid w:val="0041349F"/>
    <w:rsid w:val="004160FC"/>
    <w:rsid w:val="0041642C"/>
    <w:rsid w:val="0042514E"/>
    <w:rsid w:val="00426074"/>
    <w:rsid w:val="004268D3"/>
    <w:rsid w:val="0043176D"/>
    <w:rsid w:val="0043182B"/>
    <w:rsid w:val="0043539A"/>
    <w:rsid w:val="004355F4"/>
    <w:rsid w:val="004373F6"/>
    <w:rsid w:val="00437458"/>
    <w:rsid w:val="00437E7F"/>
    <w:rsid w:val="0044420E"/>
    <w:rsid w:val="00444416"/>
    <w:rsid w:val="00450D6E"/>
    <w:rsid w:val="00451DB4"/>
    <w:rsid w:val="00455D33"/>
    <w:rsid w:val="00455E42"/>
    <w:rsid w:val="00460868"/>
    <w:rsid w:val="00460B09"/>
    <w:rsid w:val="00460C09"/>
    <w:rsid w:val="00464646"/>
    <w:rsid w:val="00465D1E"/>
    <w:rsid w:val="004665FB"/>
    <w:rsid w:val="0047241C"/>
    <w:rsid w:val="00472B10"/>
    <w:rsid w:val="0047741B"/>
    <w:rsid w:val="00477AB8"/>
    <w:rsid w:val="004808D6"/>
    <w:rsid w:val="004816D4"/>
    <w:rsid w:val="00481AF7"/>
    <w:rsid w:val="00482F09"/>
    <w:rsid w:val="004839D4"/>
    <w:rsid w:val="00485E38"/>
    <w:rsid w:val="00486550"/>
    <w:rsid w:val="00486C77"/>
    <w:rsid w:val="00486F8C"/>
    <w:rsid w:val="0049170D"/>
    <w:rsid w:val="00492AD5"/>
    <w:rsid w:val="004932C4"/>
    <w:rsid w:val="00495438"/>
    <w:rsid w:val="004A5982"/>
    <w:rsid w:val="004A77AF"/>
    <w:rsid w:val="004B38E1"/>
    <w:rsid w:val="004B7181"/>
    <w:rsid w:val="004C1D77"/>
    <w:rsid w:val="004C2EAC"/>
    <w:rsid w:val="004C406E"/>
    <w:rsid w:val="004C436B"/>
    <w:rsid w:val="004C6244"/>
    <w:rsid w:val="004D1D07"/>
    <w:rsid w:val="004D4115"/>
    <w:rsid w:val="004D5291"/>
    <w:rsid w:val="004D6C12"/>
    <w:rsid w:val="004D739A"/>
    <w:rsid w:val="004D7B12"/>
    <w:rsid w:val="004E3CEF"/>
    <w:rsid w:val="004E413E"/>
    <w:rsid w:val="004E4285"/>
    <w:rsid w:val="004E52CD"/>
    <w:rsid w:val="004E5D00"/>
    <w:rsid w:val="004E6491"/>
    <w:rsid w:val="004E64B2"/>
    <w:rsid w:val="004E6B08"/>
    <w:rsid w:val="004E7C96"/>
    <w:rsid w:val="004E7D58"/>
    <w:rsid w:val="004F0606"/>
    <w:rsid w:val="004F1A44"/>
    <w:rsid w:val="004F2131"/>
    <w:rsid w:val="004F294A"/>
    <w:rsid w:val="004F2B67"/>
    <w:rsid w:val="004F2E00"/>
    <w:rsid w:val="004F2F1E"/>
    <w:rsid w:val="004F38B8"/>
    <w:rsid w:val="0050193E"/>
    <w:rsid w:val="00501F53"/>
    <w:rsid w:val="005020EF"/>
    <w:rsid w:val="00502E22"/>
    <w:rsid w:val="0050496B"/>
    <w:rsid w:val="005053AB"/>
    <w:rsid w:val="0050542F"/>
    <w:rsid w:val="00506FA3"/>
    <w:rsid w:val="00510337"/>
    <w:rsid w:val="00510590"/>
    <w:rsid w:val="00514A72"/>
    <w:rsid w:val="00520025"/>
    <w:rsid w:val="005236AD"/>
    <w:rsid w:val="00523B0E"/>
    <w:rsid w:val="00524786"/>
    <w:rsid w:val="0052563F"/>
    <w:rsid w:val="005264D0"/>
    <w:rsid w:val="005268D1"/>
    <w:rsid w:val="00530D89"/>
    <w:rsid w:val="00531553"/>
    <w:rsid w:val="00532B5C"/>
    <w:rsid w:val="005332B9"/>
    <w:rsid w:val="005335CC"/>
    <w:rsid w:val="00533DE1"/>
    <w:rsid w:val="0053475F"/>
    <w:rsid w:val="00536357"/>
    <w:rsid w:val="00536CEF"/>
    <w:rsid w:val="00540CB8"/>
    <w:rsid w:val="00540F2A"/>
    <w:rsid w:val="00544C38"/>
    <w:rsid w:val="00546791"/>
    <w:rsid w:val="00547B4F"/>
    <w:rsid w:val="00547C07"/>
    <w:rsid w:val="00550361"/>
    <w:rsid w:val="0055146F"/>
    <w:rsid w:val="00552926"/>
    <w:rsid w:val="00553888"/>
    <w:rsid w:val="00553917"/>
    <w:rsid w:val="00553A49"/>
    <w:rsid w:val="00554581"/>
    <w:rsid w:val="00554801"/>
    <w:rsid w:val="00560596"/>
    <w:rsid w:val="00561193"/>
    <w:rsid w:val="00562756"/>
    <w:rsid w:val="005634AF"/>
    <w:rsid w:val="005704B1"/>
    <w:rsid w:val="00571926"/>
    <w:rsid w:val="005727F7"/>
    <w:rsid w:val="005731AA"/>
    <w:rsid w:val="00573228"/>
    <w:rsid w:val="00575334"/>
    <w:rsid w:val="00582212"/>
    <w:rsid w:val="0059174C"/>
    <w:rsid w:val="00591909"/>
    <w:rsid w:val="00591915"/>
    <w:rsid w:val="00593967"/>
    <w:rsid w:val="00593C76"/>
    <w:rsid w:val="005948C5"/>
    <w:rsid w:val="00595377"/>
    <w:rsid w:val="005961A9"/>
    <w:rsid w:val="005A374B"/>
    <w:rsid w:val="005A3F52"/>
    <w:rsid w:val="005A5BAD"/>
    <w:rsid w:val="005B072F"/>
    <w:rsid w:val="005B1D09"/>
    <w:rsid w:val="005B25AE"/>
    <w:rsid w:val="005B4E10"/>
    <w:rsid w:val="005B5BDA"/>
    <w:rsid w:val="005B6810"/>
    <w:rsid w:val="005B73D1"/>
    <w:rsid w:val="005C063E"/>
    <w:rsid w:val="005C1603"/>
    <w:rsid w:val="005C1EE2"/>
    <w:rsid w:val="005C1FD9"/>
    <w:rsid w:val="005C4510"/>
    <w:rsid w:val="005C4E81"/>
    <w:rsid w:val="005C658A"/>
    <w:rsid w:val="005D117E"/>
    <w:rsid w:val="005D2A8C"/>
    <w:rsid w:val="005D303D"/>
    <w:rsid w:val="005D55E3"/>
    <w:rsid w:val="005D63E6"/>
    <w:rsid w:val="005E0EEE"/>
    <w:rsid w:val="005E1EB5"/>
    <w:rsid w:val="005E1FC2"/>
    <w:rsid w:val="005E47C0"/>
    <w:rsid w:val="005E492A"/>
    <w:rsid w:val="005E646A"/>
    <w:rsid w:val="005E683F"/>
    <w:rsid w:val="005E6EDD"/>
    <w:rsid w:val="005E7502"/>
    <w:rsid w:val="005F2334"/>
    <w:rsid w:val="005F406C"/>
    <w:rsid w:val="005F497B"/>
    <w:rsid w:val="005F5B17"/>
    <w:rsid w:val="005F6231"/>
    <w:rsid w:val="005F6998"/>
    <w:rsid w:val="005F6B82"/>
    <w:rsid w:val="0060018B"/>
    <w:rsid w:val="00602E00"/>
    <w:rsid w:val="00603223"/>
    <w:rsid w:val="00603615"/>
    <w:rsid w:val="006057E2"/>
    <w:rsid w:val="0060613B"/>
    <w:rsid w:val="00606F06"/>
    <w:rsid w:val="0061447D"/>
    <w:rsid w:val="00615B5E"/>
    <w:rsid w:val="00617DCA"/>
    <w:rsid w:val="006201D6"/>
    <w:rsid w:val="0062243A"/>
    <w:rsid w:val="0062324A"/>
    <w:rsid w:val="00623608"/>
    <w:rsid w:val="00625AC2"/>
    <w:rsid w:val="0062747E"/>
    <w:rsid w:val="006317DA"/>
    <w:rsid w:val="00633E92"/>
    <w:rsid w:val="006346F4"/>
    <w:rsid w:val="00634800"/>
    <w:rsid w:val="006349C4"/>
    <w:rsid w:val="00636967"/>
    <w:rsid w:val="00640030"/>
    <w:rsid w:val="006407A6"/>
    <w:rsid w:val="0064560F"/>
    <w:rsid w:val="00647994"/>
    <w:rsid w:val="00647F99"/>
    <w:rsid w:val="00650276"/>
    <w:rsid w:val="0065108E"/>
    <w:rsid w:val="00651557"/>
    <w:rsid w:val="0065402E"/>
    <w:rsid w:val="00654283"/>
    <w:rsid w:val="0065503E"/>
    <w:rsid w:val="00655361"/>
    <w:rsid w:val="006564C7"/>
    <w:rsid w:val="00657661"/>
    <w:rsid w:val="006626E3"/>
    <w:rsid w:val="006631C5"/>
    <w:rsid w:val="006632C0"/>
    <w:rsid w:val="00663E1D"/>
    <w:rsid w:val="00664027"/>
    <w:rsid w:val="00664E07"/>
    <w:rsid w:val="00664E16"/>
    <w:rsid w:val="00667018"/>
    <w:rsid w:val="006673BB"/>
    <w:rsid w:val="00667596"/>
    <w:rsid w:val="00670835"/>
    <w:rsid w:val="00672F9D"/>
    <w:rsid w:val="006733FD"/>
    <w:rsid w:val="006737EC"/>
    <w:rsid w:val="006755B5"/>
    <w:rsid w:val="00676D86"/>
    <w:rsid w:val="006807B7"/>
    <w:rsid w:val="0068581F"/>
    <w:rsid w:val="006867D4"/>
    <w:rsid w:val="00690468"/>
    <w:rsid w:val="0069158F"/>
    <w:rsid w:val="00691EB1"/>
    <w:rsid w:val="0069279B"/>
    <w:rsid w:val="00692C51"/>
    <w:rsid w:val="00692E0D"/>
    <w:rsid w:val="00693EB3"/>
    <w:rsid w:val="00694D74"/>
    <w:rsid w:val="00695221"/>
    <w:rsid w:val="00695D32"/>
    <w:rsid w:val="006966B9"/>
    <w:rsid w:val="006A02CA"/>
    <w:rsid w:val="006A05AC"/>
    <w:rsid w:val="006A271B"/>
    <w:rsid w:val="006A2E95"/>
    <w:rsid w:val="006A6CEF"/>
    <w:rsid w:val="006B23BC"/>
    <w:rsid w:val="006B26A3"/>
    <w:rsid w:val="006B362D"/>
    <w:rsid w:val="006B4955"/>
    <w:rsid w:val="006B563B"/>
    <w:rsid w:val="006C182D"/>
    <w:rsid w:val="006C1B12"/>
    <w:rsid w:val="006C427B"/>
    <w:rsid w:val="006C5859"/>
    <w:rsid w:val="006C61D8"/>
    <w:rsid w:val="006C6D9A"/>
    <w:rsid w:val="006C7FCD"/>
    <w:rsid w:val="006D0C78"/>
    <w:rsid w:val="006D2750"/>
    <w:rsid w:val="006D37B7"/>
    <w:rsid w:val="006D64A8"/>
    <w:rsid w:val="006E02DA"/>
    <w:rsid w:val="006E120A"/>
    <w:rsid w:val="006E1789"/>
    <w:rsid w:val="006E2354"/>
    <w:rsid w:val="006E2A5D"/>
    <w:rsid w:val="006E3538"/>
    <w:rsid w:val="006E434C"/>
    <w:rsid w:val="006E71BA"/>
    <w:rsid w:val="006E7C78"/>
    <w:rsid w:val="006F19B8"/>
    <w:rsid w:val="006F25AB"/>
    <w:rsid w:val="006F3DAC"/>
    <w:rsid w:val="006F401A"/>
    <w:rsid w:val="006F48B5"/>
    <w:rsid w:val="006F4DB3"/>
    <w:rsid w:val="006F5AF3"/>
    <w:rsid w:val="00702EB7"/>
    <w:rsid w:val="007031FB"/>
    <w:rsid w:val="00704011"/>
    <w:rsid w:val="00704158"/>
    <w:rsid w:val="0070546D"/>
    <w:rsid w:val="00706258"/>
    <w:rsid w:val="0071087E"/>
    <w:rsid w:val="00710B4F"/>
    <w:rsid w:val="00711394"/>
    <w:rsid w:val="00711727"/>
    <w:rsid w:val="007119FE"/>
    <w:rsid w:val="00712260"/>
    <w:rsid w:val="00712BED"/>
    <w:rsid w:val="00713E94"/>
    <w:rsid w:val="00714897"/>
    <w:rsid w:val="00714E8A"/>
    <w:rsid w:val="00715953"/>
    <w:rsid w:val="0071631A"/>
    <w:rsid w:val="007163A9"/>
    <w:rsid w:val="00724566"/>
    <w:rsid w:val="007259CB"/>
    <w:rsid w:val="0072755E"/>
    <w:rsid w:val="007301DB"/>
    <w:rsid w:val="007301F7"/>
    <w:rsid w:val="00732AA1"/>
    <w:rsid w:val="00735D13"/>
    <w:rsid w:val="00737357"/>
    <w:rsid w:val="00740614"/>
    <w:rsid w:val="00745022"/>
    <w:rsid w:val="00745831"/>
    <w:rsid w:val="007466D8"/>
    <w:rsid w:val="00746EF4"/>
    <w:rsid w:val="007510DC"/>
    <w:rsid w:val="007519F1"/>
    <w:rsid w:val="00752FDC"/>
    <w:rsid w:val="00753E64"/>
    <w:rsid w:val="0075543D"/>
    <w:rsid w:val="0076210B"/>
    <w:rsid w:val="007638E3"/>
    <w:rsid w:val="00763A68"/>
    <w:rsid w:val="007654C7"/>
    <w:rsid w:val="0077276D"/>
    <w:rsid w:val="00773B5D"/>
    <w:rsid w:val="00775AAF"/>
    <w:rsid w:val="0077786B"/>
    <w:rsid w:val="00780300"/>
    <w:rsid w:val="00780A88"/>
    <w:rsid w:val="00781B0C"/>
    <w:rsid w:val="007842E5"/>
    <w:rsid w:val="007867AF"/>
    <w:rsid w:val="007874B9"/>
    <w:rsid w:val="007901D5"/>
    <w:rsid w:val="00790798"/>
    <w:rsid w:val="0079099F"/>
    <w:rsid w:val="007951F0"/>
    <w:rsid w:val="00795A7D"/>
    <w:rsid w:val="00795C79"/>
    <w:rsid w:val="00797779"/>
    <w:rsid w:val="00797BCC"/>
    <w:rsid w:val="007A0F45"/>
    <w:rsid w:val="007A1916"/>
    <w:rsid w:val="007A295E"/>
    <w:rsid w:val="007A4E79"/>
    <w:rsid w:val="007A6120"/>
    <w:rsid w:val="007B1902"/>
    <w:rsid w:val="007B5635"/>
    <w:rsid w:val="007B71B4"/>
    <w:rsid w:val="007C07E3"/>
    <w:rsid w:val="007C0F67"/>
    <w:rsid w:val="007C16D1"/>
    <w:rsid w:val="007C2C9F"/>
    <w:rsid w:val="007C39C8"/>
    <w:rsid w:val="007C3AEE"/>
    <w:rsid w:val="007C3B9A"/>
    <w:rsid w:val="007C7FD6"/>
    <w:rsid w:val="007D0E8F"/>
    <w:rsid w:val="007D2CB4"/>
    <w:rsid w:val="007D2ED0"/>
    <w:rsid w:val="007D39A8"/>
    <w:rsid w:val="007D4CD4"/>
    <w:rsid w:val="007D574B"/>
    <w:rsid w:val="007D58DD"/>
    <w:rsid w:val="007E1320"/>
    <w:rsid w:val="007E226C"/>
    <w:rsid w:val="007E33A0"/>
    <w:rsid w:val="007E43DE"/>
    <w:rsid w:val="007E5B50"/>
    <w:rsid w:val="007E6500"/>
    <w:rsid w:val="007E6CAC"/>
    <w:rsid w:val="007F03ED"/>
    <w:rsid w:val="007F1444"/>
    <w:rsid w:val="007F38C3"/>
    <w:rsid w:val="007F43B4"/>
    <w:rsid w:val="007F56DF"/>
    <w:rsid w:val="008016EB"/>
    <w:rsid w:val="00802235"/>
    <w:rsid w:val="008024DC"/>
    <w:rsid w:val="00802CC2"/>
    <w:rsid w:val="00806DE7"/>
    <w:rsid w:val="00810A53"/>
    <w:rsid w:val="008150B8"/>
    <w:rsid w:val="00816F38"/>
    <w:rsid w:val="00816F3E"/>
    <w:rsid w:val="00817CE1"/>
    <w:rsid w:val="00817D0A"/>
    <w:rsid w:val="00821902"/>
    <w:rsid w:val="00823946"/>
    <w:rsid w:val="00827393"/>
    <w:rsid w:val="00827C96"/>
    <w:rsid w:val="008305AF"/>
    <w:rsid w:val="00830E16"/>
    <w:rsid w:val="0083112F"/>
    <w:rsid w:val="00831313"/>
    <w:rsid w:val="00832415"/>
    <w:rsid w:val="00840D78"/>
    <w:rsid w:val="00841291"/>
    <w:rsid w:val="008416CE"/>
    <w:rsid w:val="00842406"/>
    <w:rsid w:val="00843608"/>
    <w:rsid w:val="00843B92"/>
    <w:rsid w:val="00846287"/>
    <w:rsid w:val="00846D88"/>
    <w:rsid w:val="00846EFD"/>
    <w:rsid w:val="00847A8E"/>
    <w:rsid w:val="008513D3"/>
    <w:rsid w:val="00856BBC"/>
    <w:rsid w:val="0085774F"/>
    <w:rsid w:val="00857C60"/>
    <w:rsid w:val="00863947"/>
    <w:rsid w:val="0086529B"/>
    <w:rsid w:val="0087122F"/>
    <w:rsid w:val="00874873"/>
    <w:rsid w:val="00880B91"/>
    <w:rsid w:val="00881C9F"/>
    <w:rsid w:val="00882C0F"/>
    <w:rsid w:val="0088468E"/>
    <w:rsid w:val="00885227"/>
    <w:rsid w:val="008874E2"/>
    <w:rsid w:val="00890B60"/>
    <w:rsid w:val="0089231F"/>
    <w:rsid w:val="00893C90"/>
    <w:rsid w:val="00895E40"/>
    <w:rsid w:val="008968AC"/>
    <w:rsid w:val="0089781C"/>
    <w:rsid w:val="008A0334"/>
    <w:rsid w:val="008A2587"/>
    <w:rsid w:val="008A523C"/>
    <w:rsid w:val="008A7676"/>
    <w:rsid w:val="008B139F"/>
    <w:rsid w:val="008B29F0"/>
    <w:rsid w:val="008B378F"/>
    <w:rsid w:val="008B3AB5"/>
    <w:rsid w:val="008B3E0F"/>
    <w:rsid w:val="008B4850"/>
    <w:rsid w:val="008B5060"/>
    <w:rsid w:val="008C16E6"/>
    <w:rsid w:val="008C1AA2"/>
    <w:rsid w:val="008C324B"/>
    <w:rsid w:val="008C630B"/>
    <w:rsid w:val="008C7D5C"/>
    <w:rsid w:val="008D000E"/>
    <w:rsid w:val="008D0459"/>
    <w:rsid w:val="008D1D4D"/>
    <w:rsid w:val="008D25B9"/>
    <w:rsid w:val="008D52F1"/>
    <w:rsid w:val="008D53A5"/>
    <w:rsid w:val="008D65A4"/>
    <w:rsid w:val="008D6B75"/>
    <w:rsid w:val="008D77E3"/>
    <w:rsid w:val="008E0A05"/>
    <w:rsid w:val="008E1C7F"/>
    <w:rsid w:val="008E29F6"/>
    <w:rsid w:val="008E2EF3"/>
    <w:rsid w:val="008E5EE3"/>
    <w:rsid w:val="008E761F"/>
    <w:rsid w:val="008F1433"/>
    <w:rsid w:val="008F1FDC"/>
    <w:rsid w:val="008F3B17"/>
    <w:rsid w:val="008F4D81"/>
    <w:rsid w:val="008F52BF"/>
    <w:rsid w:val="008F73C2"/>
    <w:rsid w:val="00901A82"/>
    <w:rsid w:val="00902166"/>
    <w:rsid w:val="00902720"/>
    <w:rsid w:val="009038FB"/>
    <w:rsid w:val="00905813"/>
    <w:rsid w:val="00905DA7"/>
    <w:rsid w:val="009109ED"/>
    <w:rsid w:val="00910F59"/>
    <w:rsid w:val="0092197E"/>
    <w:rsid w:val="0092208E"/>
    <w:rsid w:val="00922E82"/>
    <w:rsid w:val="00924BE6"/>
    <w:rsid w:val="009254CE"/>
    <w:rsid w:val="00925607"/>
    <w:rsid w:val="00927849"/>
    <w:rsid w:val="009278B4"/>
    <w:rsid w:val="00927937"/>
    <w:rsid w:val="00927E30"/>
    <w:rsid w:val="00931FF5"/>
    <w:rsid w:val="009346C8"/>
    <w:rsid w:val="00935184"/>
    <w:rsid w:val="00940DFD"/>
    <w:rsid w:val="00941CB1"/>
    <w:rsid w:val="00945622"/>
    <w:rsid w:val="00952B85"/>
    <w:rsid w:val="0095468A"/>
    <w:rsid w:val="00954FBB"/>
    <w:rsid w:val="00956F2B"/>
    <w:rsid w:val="0095734A"/>
    <w:rsid w:val="00962838"/>
    <w:rsid w:val="00963643"/>
    <w:rsid w:val="0097601A"/>
    <w:rsid w:val="00976852"/>
    <w:rsid w:val="00977B27"/>
    <w:rsid w:val="00981ECB"/>
    <w:rsid w:val="00982D44"/>
    <w:rsid w:val="00984945"/>
    <w:rsid w:val="0098511C"/>
    <w:rsid w:val="00990AD9"/>
    <w:rsid w:val="00991B73"/>
    <w:rsid w:val="00992F01"/>
    <w:rsid w:val="00995641"/>
    <w:rsid w:val="00996AE1"/>
    <w:rsid w:val="00996B34"/>
    <w:rsid w:val="00997ECB"/>
    <w:rsid w:val="009A10F1"/>
    <w:rsid w:val="009A31CF"/>
    <w:rsid w:val="009A62BC"/>
    <w:rsid w:val="009B05E1"/>
    <w:rsid w:val="009B081A"/>
    <w:rsid w:val="009B2CE4"/>
    <w:rsid w:val="009B38EA"/>
    <w:rsid w:val="009B5287"/>
    <w:rsid w:val="009B5AF9"/>
    <w:rsid w:val="009B5DC4"/>
    <w:rsid w:val="009B63FF"/>
    <w:rsid w:val="009B722F"/>
    <w:rsid w:val="009C138F"/>
    <w:rsid w:val="009C1695"/>
    <w:rsid w:val="009C27D6"/>
    <w:rsid w:val="009C3F40"/>
    <w:rsid w:val="009C5131"/>
    <w:rsid w:val="009D01A3"/>
    <w:rsid w:val="009D2E8D"/>
    <w:rsid w:val="009D5AFA"/>
    <w:rsid w:val="009E3BB3"/>
    <w:rsid w:val="009E55AC"/>
    <w:rsid w:val="009E6B84"/>
    <w:rsid w:val="009E75A6"/>
    <w:rsid w:val="009F008B"/>
    <w:rsid w:val="009F06B5"/>
    <w:rsid w:val="009F22B9"/>
    <w:rsid w:val="009F2F61"/>
    <w:rsid w:val="009F39BA"/>
    <w:rsid w:val="009F3B9B"/>
    <w:rsid w:val="009F4038"/>
    <w:rsid w:val="009F5438"/>
    <w:rsid w:val="009F54BF"/>
    <w:rsid w:val="009F77B1"/>
    <w:rsid w:val="009F79F3"/>
    <w:rsid w:val="00A01191"/>
    <w:rsid w:val="00A02096"/>
    <w:rsid w:val="00A024E8"/>
    <w:rsid w:val="00A025A2"/>
    <w:rsid w:val="00A02CFA"/>
    <w:rsid w:val="00A03D67"/>
    <w:rsid w:val="00A04D4B"/>
    <w:rsid w:val="00A05546"/>
    <w:rsid w:val="00A07C4A"/>
    <w:rsid w:val="00A10697"/>
    <w:rsid w:val="00A11598"/>
    <w:rsid w:val="00A13AC0"/>
    <w:rsid w:val="00A13DB0"/>
    <w:rsid w:val="00A140C4"/>
    <w:rsid w:val="00A15014"/>
    <w:rsid w:val="00A15B16"/>
    <w:rsid w:val="00A16C01"/>
    <w:rsid w:val="00A17387"/>
    <w:rsid w:val="00A17968"/>
    <w:rsid w:val="00A17A20"/>
    <w:rsid w:val="00A2153B"/>
    <w:rsid w:val="00A22785"/>
    <w:rsid w:val="00A24FF9"/>
    <w:rsid w:val="00A2518C"/>
    <w:rsid w:val="00A256CD"/>
    <w:rsid w:val="00A25F6E"/>
    <w:rsid w:val="00A27F11"/>
    <w:rsid w:val="00A31BF8"/>
    <w:rsid w:val="00A36FD9"/>
    <w:rsid w:val="00A40BAA"/>
    <w:rsid w:val="00A4308F"/>
    <w:rsid w:val="00A45A83"/>
    <w:rsid w:val="00A47018"/>
    <w:rsid w:val="00A51634"/>
    <w:rsid w:val="00A542B9"/>
    <w:rsid w:val="00A546BA"/>
    <w:rsid w:val="00A55298"/>
    <w:rsid w:val="00A552A7"/>
    <w:rsid w:val="00A555D2"/>
    <w:rsid w:val="00A55BE7"/>
    <w:rsid w:val="00A56243"/>
    <w:rsid w:val="00A60E58"/>
    <w:rsid w:val="00A6136A"/>
    <w:rsid w:val="00A65673"/>
    <w:rsid w:val="00A664A4"/>
    <w:rsid w:val="00A727E5"/>
    <w:rsid w:val="00A72FCC"/>
    <w:rsid w:val="00A747CC"/>
    <w:rsid w:val="00A74A66"/>
    <w:rsid w:val="00A75136"/>
    <w:rsid w:val="00A777B5"/>
    <w:rsid w:val="00A802DE"/>
    <w:rsid w:val="00A81902"/>
    <w:rsid w:val="00A828B5"/>
    <w:rsid w:val="00A83542"/>
    <w:rsid w:val="00A83A63"/>
    <w:rsid w:val="00A84FD7"/>
    <w:rsid w:val="00A85400"/>
    <w:rsid w:val="00A85F58"/>
    <w:rsid w:val="00A86BF3"/>
    <w:rsid w:val="00A9006E"/>
    <w:rsid w:val="00A9569E"/>
    <w:rsid w:val="00A967E8"/>
    <w:rsid w:val="00A9761D"/>
    <w:rsid w:val="00A97AB8"/>
    <w:rsid w:val="00A97DD0"/>
    <w:rsid w:val="00AA3FBF"/>
    <w:rsid w:val="00AA3FCE"/>
    <w:rsid w:val="00AA487C"/>
    <w:rsid w:val="00AA5C13"/>
    <w:rsid w:val="00AA68E7"/>
    <w:rsid w:val="00AB07F1"/>
    <w:rsid w:val="00AB2733"/>
    <w:rsid w:val="00AB299E"/>
    <w:rsid w:val="00AB43A7"/>
    <w:rsid w:val="00AB441A"/>
    <w:rsid w:val="00AB5A99"/>
    <w:rsid w:val="00AB631A"/>
    <w:rsid w:val="00AB6352"/>
    <w:rsid w:val="00AB6D47"/>
    <w:rsid w:val="00AB7EC4"/>
    <w:rsid w:val="00AC0DD5"/>
    <w:rsid w:val="00AC117E"/>
    <w:rsid w:val="00AC2473"/>
    <w:rsid w:val="00AC4F3A"/>
    <w:rsid w:val="00AC644D"/>
    <w:rsid w:val="00AC6EE2"/>
    <w:rsid w:val="00AD13C0"/>
    <w:rsid w:val="00AD1666"/>
    <w:rsid w:val="00AD407F"/>
    <w:rsid w:val="00AD47FE"/>
    <w:rsid w:val="00AD5319"/>
    <w:rsid w:val="00AD558B"/>
    <w:rsid w:val="00AE09A9"/>
    <w:rsid w:val="00AE29C9"/>
    <w:rsid w:val="00AE4863"/>
    <w:rsid w:val="00AE4DDC"/>
    <w:rsid w:val="00AE5027"/>
    <w:rsid w:val="00AE7A5E"/>
    <w:rsid w:val="00AF02F7"/>
    <w:rsid w:val="00AF050D"/>
    <w:rsid w:val="00AF1A9D"/>
    <w:rsid w:val="00AF1A9E"/>
    <w:rsid w:val="00AF1EF4"/>
    <w:rsid w:val="00AF370D"/>
    <w:rsid w:val="00AF3CDA"/>
    <w:rsid w:val="00AF763B"/>
    <w:rsid w:val="00B0280C"/>
    <w:rsid w:val="00B02D17"/>
    <w:rsid w:val="00B0697D"/>
    <w:rsid w:val="00B07386"/>
    <w:rsid w:val="00B1022B"/>
    <w:rsid w:val="00B11A06"/>
    <w:rsid w:val="00B11B53"/>
    <w:rsid w:val="00B14D27"/>
    <w:rsid w:val="00B224CD"/>
    <w:rsid w:val="00B23235"/>
    <w:rsid w:val="00B237FF"/>
    <w:rsid w:val="00B250E4"/>
    <w:rsid w:val="00B25695"/>
    <w:rsid w:val="00B25DD2"/>
    <w:rsid w:val="00B27570"/>
    <w:rsid w:val="00B30F10"/>
    <w:rsid w:val="00B31456"/>
    <w:rsid w:val="00B31AF0"/>
    <w:rsid w:val="00B31DC9"/>
    <w:rsid w:val="00B32C32"/>
    <w:rsid w:val="00B33476"/>
    <w:rsid w:val="00B35208"/>
    <w:rsid w:val="00B362EB"/>
    <w:rsid w:val="00B362F3"/>
    <w:rsid w:val="00B4014D"/>
    <w:rsid w:val="00B4195C"/>
    <w:rsid w:val="00B4588C"/>
    <w:rsid w:val="00B515D1"/>
    <w:rsid w:val="00B51B7D"/>
    <w:rsid w:val="00B553A4"/>
    <w:rsid w:val="00B55FD8"/>
    <w:rsid w:val="00B56826"/>
    <w:rsid w:val="00B60546"/>
    <w:rsid w:val="00B60CB5"/>
    <w:rsid w:val="00B63632"/>
    <w:rsid w:val="00B654A4"/>
    <w:rsid w:val="00B65C6F"/>
    <w:rsid w:val="00B6629C"/>
    <w:rsid w:val="00B70537"/>
    <w:rsid w:val="00B70609"/>
    <w:rsid w:val="00B70D5F"/>
    <w:rsid w:val="00B72733"/>
    <w:rsid w:val="00B7290E"/>
    <w:rsid w:val="00B72E46"/>
    <w:rsid w:val="00B73B34"/>
    <w:rsid w:val="00B7507A"/>
    <w:rsid w:val="00B754C0"/>
    <w:rsid w:val="00B75B2C"/>
    <w:rsid w:val="00B75BD2"/>
    <w:rsid w:val="00B777BB"/>
    <w:rsid w:val="00B80A8A"/>
    <w:rsid w:val="00B8149D"/>
    <w:rsid w:val="00B83635"/>
    <w:rsid w:val="00B8448F"/>
    <w:rsid w:val="00B8480E"/>
    <w:rsid w:val="00B85BF8"/>
    <w:rsid w:val="00B87C29"/>
    <w:rsid w:val="00B90479"/>
    <w:rsid w:val="00B90E7B"/>
    <w:rsid w:val="00B92130"/>
    <w:rsid w:val="00B92C58"/>
    <w:rsid w:val="00B938A4"/>
    <w:rsid w:val="00B94834"/>
    <w:rsid w:val="00B961EF"/>
    <w:rsid w:val="00B96843"/>
    <w:rsid w:val="00B971B8"/>
    <w:rsid w:val="00B9775C"/>
    <w:rsid w:val="00BA0F31"/>
    <w:rsid w:val="00BA1144"/>
    <w:rsid w:val="00BA3268"/>
    <w:rsid w:val="00BA4BF0"/>
    <w:rsid w:val="00BA51AF"/>
    <w:rsid w:val="00BB3171"/>
    <w:rsid w:val="00BB3288"/>
    <w:rsid w:val="00BB44B1"/>
    <w:rsid w:val="00BB52E9"/>
    <w:rsid w:val="00BB6138"/>
    <w:rsid w:val="00BC1174"/>
    <w:rsid w:val="00BC15E2"/>
    <w:rsid w:val="00BC4702"/>
    <w:rsid w:val="00BC7E65"/>
    <w:rsid w:val="00BD0705"/>
    <w:rsid w:val="00BD0E66"/>
    <w:rsid w:val="00BD1498"/>
    <w:rsid w:val="00BD1756"/>
    <w:rsid w:val="00BD45D8"/>
    <w:rsid w:val="00BD4C69"/>
    <w:rsid w:val="00BD59EB"/>
    <w:rsid w:val="00BD5A47"/>
    <w:rsid w:val="00BD6938"/>
    <w:rsid w:val="00BD770D"/>
    <w:rsid w:val="00BE19F1"/>
    <w:rsid w:val="00BE3400"/>
    <w:rsid w:val="00BE4724"/>
    <w:rsid w:val="00BE5031"/>
    <w:rsid w:val="00BE6BF9"/>
    <w:rsid w:val="00BE7A8D"/>
    <w:rsid w:val="00BE7F29"/>
    <w:rsid w:val="00BF1657"/>
    <w:rsid w:val="00BF193D"/>
    <w:rsid w:val="00BF1FF0"/>
    <w:rsid w:val="00BF370E"/>
    <w:rsid w:val="00BF5067"/>
    <w:rsid w:val="00BF5F95"/>
    <w:rsid w:val="00C00394"/>
    <w:rsid w:val="00C032D5"/>
    <w:rsid w:val="00C07168"/>
    <w:rsid w:val="00C11C3D"/>
    <w:rsid w:val="00C120FF"/>
    <w:rsid w:val="00C13162"/>
    <w:rsid w:val="00C1322B"/>
    <w:rsid w:val="00C145D6"/>
    <w:rsid w:val="00C15120"/>
    <w:rsid w:val="00C158A5"/>
    <w:rsid w:val="00C16F59"/>
    <w:rsid w:val="00C17CC0"/>
    <w:rsid w:val="00C20561"/>
    <w:rsid w:val="00C20A0F"/>
    <w:rsid w:val="00C21720"/>
    <w:rsid w:val="00C22CF8"/>
    <w:rsid w:val="00C23355"/>
    <w:rsid w:val="00C23D7C"/>
    <w:rsid w:val="00C23E1C"/>
    <w:rsid w:val="00C24C36"/>
    <w:rsid w:val="00C27F51"/>
    <w:rsid w:val="00C3101E"/>
    <w:rsid w:val="00C31100"/>
    <w:rsid w:val="00C31F00"/>
    <w:rsid w:val="00C32AA8"/>
    <w:rsid w:val="00C34DCB"/>
    <w:rsid w:val="00C37A37"/>
    <w:rsid w:val="00C418B4"/>
    <w:rsid w:val="00C41FEA"/>
    <w:rsid w:val="00C42329"/>
    <w:rsid w:val="00C42BDA"/>
    <w:rsid w:val="00C42D57"/>
    <w:rsid w:val="00C44786"/>
    <w:rsid w:val="00C460C1"/>
    <w:rsid w:val="00C462AC"/>
    <w:rsid w:val="00C5095D"/>
    <w:rsid w:val="00C5159F"/>
    <w:rsid w:val="00C529F3"/>
    <w:rsid w:val="00C540DA"/>
    <w:rsid w:val="00C56E81"/>
    <w:rsid w:val="00C60910"/>
    <w:rsid w:val="00C62787"/>
    <w:rsid w:val="00C63D44"/>
    <w:rsid w:val="00C6773E"/>
    <w:rsid w:val="00C71BB3"/>
    <w:rsid w:val="00C73512"/>
    <w:rsid w:val="00C73CB1"/>
    <w:rsid w:val="00C75CB5"/>
    <w:rsid w:val="00C7674C"/>
    <w:rsid w:val="00C76872"/>
    <w:rsid w:val="00C81F7E"/>
    <w:rsid w:val="00C82152"/>
    <w:rsid w:val="00C834C6"/>
    <w:rsid w:val="00C8481B"/>
    <w:rsid w:val="00C853BB"/>
    <w:rsid w:val="00C8608B"/>
    <w:rsid w:val="00C86405"/>
    <w:rsid w:val="00C872B3"/>
    <w:rsid w:val="00C911DC"/>
    <w:rsid w:val="00C91B6C"/>
    <w:rsid w:val="00C92548"/>
    <w:rsid w:val="00C9320C"/>
    <w:rsid w:val="00C937FF"/>
    <w:rsid w:val="00C9400D"/>
    <w:rsid w:val="00C94C35"/>
    <w:rsid w:val="00C95063"/>
    <w:rsid w:val="00C962E9"/>
    <w:rsid w:val="00C97D3C"/>
    <w:rsid w:val="00CA11B2"/>
    <w:rsid w:val="00CA1C2C"/>
    <w:rsid w:val="00CA1F27"/>
    <w:rsid w:val="00CA236D"/>
    <w:rsid w:val="00CA2D49"/>
    <w:rsid w:val="00CA33B4"/>
    <w:rsid w:val="00CA4895"/>
    <w:rsid w:val="00CA4D26"/>
    <w:rsid w:val="00CA6C8B"/>
    <w:rsid w:val="00CA7C8F"/>
    <w:rsid w:val="00CB101C"/>
    <w:rsid w:val="00CB191D"/>
    <w:rsid w:val="00CB243E"/>
    <w:rsid w:val="00CB673B"/>
    <w:rsid w:val="00CB76B7"/>
    <w:rsid w:val="00CB7B2F"/>
    <w:rsid w:val="00CC033E"/>
    <w:rsid w:val="00CC2294"/>
    <w:rsid w:val="00CD1EF0"/>
    <w:rsid w:val="00CD3CF2"/>
    <w:rsid w:val="00CD476E"/>
    <w:rsid w:val="00CD55FB"/>
    <w:rsid w:val="00CD62CD"/>
    <w:rsid w:val="00CD7A99"/>
    <w:rsid w:val="00CE095B"/>
    <w:rsid w:val="00CE0A0B"/>
    <w:rsid w:val="00CE2BFA"/>
    <w:rsid w:val="00CE50B9"/>
    <w:rsid w:val="00CE529E"/>
    <w:rsid w:val="00CE5B92"/>
    <w:rsid w:val="00CF13BB"/>
    <w:rsid w:val="00CF1905"/>
    <w:rsid w:val="00CF438F"/>
    <w:rsid w:val="00CF4D84"/>
    <w:rsid w:val="00CF64D9"/>
    <w:rsid w:val="00CF762E"/>
    <w:rsid w:val="00CF7966"/>
    <w:rsid w:val="00CF7A7C"/>
    <w:rsid w:val="00D01818"/>
    <w:rsid w:val="00D02780"/>
    <w:rsid w:val="00D0303B"/>
    <w:rsid w:val="00D04BE1"/>
    <w:rsid w:val="00D063FD"/>
    <w:rsid w:val="00D07BD5"/>
    <w:rsid w:val="00D07EFF"/>
    <w:rsid w:val="00D11D51"/>
    <w:rsid w:val="00D13357"/>
    <w:rsid w:val="00D13C43"/>
    <w:rsid w:val="00D14613"/>
    <w:rsid w:val="00D21511"/>
    <w:rsid w:val="00D219EA"/>
    <w:rsid w:val="00D23297"/>
    <w:rsid w:val="00D259D8"/>
    <w:rsid w:val="00D2720D"/>
    <w:rsid w:val="00D27585"/>
    <w:rsid w:val="00D325DC"/>
    <w:rsid w:val="00D335CC"/>
    <w:rsid w:val="00D33D82"/>
    <w:rsid w:val="00D36ED2"/>
    <w:rsid w:val="00D371B9"/>
    <w:rsid w:val="00D37EF8"/>
    <w:rsid w:val="00D41F89"/>
    <w:rsid w:val="00D43C1A"/>
    <w:rsid w:val="00D442D2"/>
    <w:rsid w:val="00D450AC"/>
    <w:rsid w:val="00D461A9"/>
    <w:rsid w:val="00D50C37"/>
    <w:rsid w:val="00D518B2"/>
    <w:rsid w:val="00D524AE"/>
    <w:rsid w:val="00D54DFA"/>
    <w:rsid w:val="00D55AAB"/>
    <w:rsid w:val="00D57A2B"/>
    <w:rsid w:val="00D60FEB"/>
    <w:rsid w:val="00D61748"/>
    <w:rsid w:val="00D61C81"/>
    <w:rsid w:val="00D62264"/>
    <w:rsid w:val="00D63DAA"/>
    <w:rsid w:val="00D65C00"/>
    <w:rsid w:val="00D674B7"/>
    <w:rsid w:val="00D67E63"/>
    <w:rsid w:val="00D72859"/>
    <w:rsid w:val="00D7326D"/>
    <w:rsid w:val="00D7410F"/>
    <w:rsid w:val="00D74C4B"/>
    <w:rsid w:val="00D7526F"/>
    <w:rsid w:val="00D7577D"/>
    <w:rsid w:val="00D83F12"/>
    <w:rsid w:val="00D842F1"/>
    <w:rsid w:val="00D853B2"/>
    <w:rsid w:val="00D85A5B"/>
    <w:rsid w:val="00D869D3"/>
    <w:rsid w:val="00D86D38"/>
    <w:rsid w:val="00D87610"/>
    <w:rsid w:val="00D92024"/>
    <w:rsid w:val="00D93FB2"/>
    <w:rsid w:val="00D951C9"/>
    <w:rsid w:val="00D9560A"/>
    <w:rsid w:val="00D958DF"/>
    <w:rsid w:val="00D9642C"/>
    <w:rsid w:val="00D96C22"/>
    <w:rsid w:val="00D97298"/>
    <w:rsid w:val="00DA6F14"/>
    <w:rsid w:val="00DA7C91"/>
    <w:rsid w:val="00DB1EF6"/>
    <w:rsid w:val="00DB2751"/>
    <w:rsid w:val="00DB2A83"/>
    <w:rsid w:val="00DB3BFC"/>
    <w:rsid w:val="00DB5CCA"/>
    <w:rsid w:val="00DB5EA1"/>
    <w:rsid w:val="00DB70F7"/>
    <w:rsid w:val="00DC122E"/>
    <w:rsid w:val="00DC3D1D"/>
    <w:rsid w:val="00DC417A"/>
    <w:rsid w:val="00DC4827"/>
    <w:rsid w:val="00DC5AD2"/>
    <w:rsid w:val="00DC5D0E"/>
    <w:rsid w:val="00DC5D4D"/>
    <w:rsid w:val="00DC743D"/>
    <w:rsid w:val="00DC7821"/>
    <w:rsid w:val="00DC79EF"/>
    <w:rsid w:val="00DD0798"/>
    <w:rsid w:val="00DD28E4"/>
    <w:rsid w:val="00DD2A09"/>
    <w:rsid w:val="00DD4B89"/>
    <w:rsid w:val="00DD699D"/>
    <w:rsid w:val="00DD6F15"/>
    <w:rsid w:val="00DD7D01"/>
    <w:rsid w:val="00DE06B5"/>
    <w:rsid w:val="00DE1217"/>
    <w:rsid w:val="00DE1FCD"/>
    <w:rsid w:val="00DE3DB2"/>
    <w:rsid w:val="00DE48FA"/>
    <w:rsid w:val="00DE55B8"/>
    <w:rsid w:val="00DE5974"/>
    <w:rsid w:val="00DF0A30"/>
    <w:rsid w:val="00DF2F0B"/>
    <w:rsid w:val="00DF4219"/>
    <w:rsid w:val="00DF469A"/>
    <w:rsid w:val="00E00998"/>
    <w:rsid w:val="00E01EE0"/>
    <w:rsid w:val="00E04C07"/>
    <w:rsid w:val="00E058C7"/>
    <w:rsid w:val="00E10575"/>
    <w:rsid w:val="00E1132C"/>
    <w:rsid w:val="00E11F88"/>
    <w:rsid w:val="00E12671"/>
    <w:rsid w:val="00E1344D"/>
    <w:rsid w:val="00E1566E"/>
    <w:rsid w:val="00E1725D"/>
    <w:rsid w:val="00E17CA3"/>
    <w:rsid w:val="00E2012C"/>
    <w:rsid w:val="00E20B51"/>
    <w:rsid w:val="00E20E72"/>
    <w:rsid w:val="00E22296"/>
    <w:rsid w:val="00E22458"/>
    <w:rsid w:val="00E233B9"/>
    <w:rsid w:val="00E24036"/>
    <w:rsid w:val="00E2781E"/>
    <w:rsid w:val="00E27E16"/>
    <w:rsid w:val="00E3023B"/>
    <w:rsid w:val="00E3170A"/>
    <w:rsid w:val="00E31C75"/>
    <w:rsid w:val="00E31F62"/>
    <w:rsid w:val="00E3512C"/>
    <w:rsid w:val="00E37C17"/>
    <w:rsid w:val="00E4108A"/>
    <w:rsid w:val="00E41218"/>
    <w:rsid w:val="00E4383B"/>
    <w:rsid w:val="00E44C37"/>
    <w:rsid w:val="00E459C2"/>
    <w:rsid w:val="00E53E6F"/>
    <w:rsid w:val="00E56A31"/>
    <w:rsid w:val="00E57D35"/>
    <w:rsid w:val="00E57F99"/>
    <w:rsid w:val="00E611E8"/>
    <w:rsid w:val="00E61577"/>
    <w:rsid w:val="00E61DA3"/>
    <w:rsid w:val="00E63538"/>
    <w:rsid w:val="00E643CB"/>
    <w:rsid w:val="00E65DB3"/>
    <w:rsid w:val="00E667B3"/>
    <w:rsid w:val="00E72B21"/>
    <w:rsid w:val="00E8153E"/>
    <w:rsid w:val="00E8394E"/>
    <w:rsid w:val="00E85766"/>
    <w:rsid w:val="00E87E8E"/>
    <w:rsid w:val="00E9028C"/>
    <w:rsid w:val="00E90804"/>
    <w:rsid w:val="00E90BDC"/>
    <w:rsid w:val="00E92A10"/>
    <w:rsid w:val="00E94E68"/>
    <w:rsid w:val="00E95912"/>
    <w:rsid w:val="00E9754C"/>
    <w:rsid w:val="00E97E9B"/>
    <w:rsid w:val="00EA3E13"/>
    <w:rsid w:val="00EA49AA"/>
    <w:rsid w:val="00EA55BA"/>
    <w:rsid w:val="00EA56B4"/>
    <w:rsid w:val="00EA6C43"/>
    <w:rsid w:val="00EB1952"/>
    <w:rsid w:val="00EB351D"/>
    <w:rsid w:val="00EB3C66"/>
    <w:rsid w:val="00EB4F75"/>
    <w:rsid w:val="00EB6289"/>
    <w:rsid w:val="00EC1088"/>
    <w:rsid w:val="00EC25E6"/>
    <w:rsid w:val="00EC319D"/>
    <w:rsid w:val="00EC5151"/>
    <w:rsid w:val="00EC6854"/>
    <w:rsid w:val="00EC7A2D"/>
    <w:rsid w:val="00ED00B6"/>
    <w:rsid w:val="00ED2B1B"/>
    <w:rsid w:val="00ED2C21"/>
    <w:rsid w:val="00ED2CDE"/>
    <w:rsid w:val="00ED3227"/>
    <w:rsid w:val="00ED380E"/>
    <w:rsid w:val="00ED3A1F"/>
    <w:rsid w:val="00ED3E73"/>
    <w:rsid w:val="00ED6FB1"/>
    <w:rsid w:val="00ED736A"/>
    <w:rsid w:val="00EE0619"/>
    <w:rsid w:val="00EE1C92"/>
    <w:rsid w:val="00EE3022"/>
    <w:rsid w:val="00EE4603"/>
    <w:rsid w:val="00EE46B1"/>
    <w:rsid w:val="00EE7544"/>
    <w:rsid w:val="00F0194B"/>
    <w:rsid w:val="00F01A83"/>
    <w:rsid w:val="00F03580"/>
    <w:rsid w:val="00F0404C"/>
    <w:rsid w:val="00F12E9D"/>
    <w:rsid w:val="00F13229"/>
    <w:rsid w:val="00F152B0"/>
    <w:rsid w:val="00F15B18"/>
    <w:rsid w:val="00F179B1"/>
    <w:rsid w:val="00F21FC1"/>
    <w:rsid w:val="00F23EB3"/>
    <w:rsid w:val="00F240F0"/>
    <w:rsid w:val="00F24E52"/>
    <w:rsid w:val="00F2631A"/>
    <w:rsid w:val="00F26C1F"/>
    <w:rsid w:val="00F2762C"/>
    <w:rsid w:val="00F30E64"/>
    <w:rsid w:val="00F3180C"/>
    <w:rsid w:val="00F33D8A"/>
    <w:rsid w:val="00F40002"/>
    <w:rsid w:val="00F445E8"/>
    <w:rsid w:val="00F461A3"/>
    <w:rsid w:val="00F502DB"/>
    <w:rsid w:val="00F50394"/>
    <w:rsid w:val="00F50A38"/>
    <w:rsid w:val="00F50C48"/>
    <w:rsid w:val="00F55C16"/>
    <w:rsid w:val="00F562F4"/>
    <w:rsid w:val="00F56A20"/>
    <w:rsid w:val="00F606CB"/>
    <w:rsid w:val="00F61A6B"/>
    <w:rsid w:val="00F64526"/>
    <w:rsid w:val="00F65223"/>
    <w:rsid w:val="00F668D7"/>
    <w:rsid w:val="00F67163"/>
    <w:rsid w:val="00F723F2"/>
    <w:rsid w:val="00F74778"/>
    <w:rsid w:val="00F7521C"/>
    <w:rsid w:val="00F75DBF"/>
    <w:rsid w:val="00F771E4"/>
    <w:rsid w:val="00F77CD9"/>
    <w:rsid w:val="00F80671"/>
    <w:rsid w:val="00F81991"/>
    <w:rsid w:val="00F8282D"/>
    <w:rsid w:val="00F82983"/>
    <w:rsid w:val="00F8377A"/>
    <w:rsid w:val="00F84055"/>
    <w:rsid w:val="00F857C5"/>
    <w:rsid w:val="00F86A9A"/>
    <w:rsid w:val="00F87D34"/>
    <w:rsid w:val="00F90E27"/>
    <w:rsid w:val="00F92814"/>
    <w:rsid w:val="00F92C09"/>
    <w:rsid w:val="00F93AD6"/>
    <w:rsid w:val="00F9478B"/>
    <w:rsid w:val="00F978D2"/>
    <w:rsid w:val="00F97CE8"/>
    <w:rsid w:val="00FA14E0"/>
    <w:rsid w:val="00FA1746"/>
    <w:rsid w:val="00FA2D16"/>
    <w:rsid w:val="00FA749C"/>
    <w:rsid w:val="00FB1334"/>
    <w:rsid w:val="00FB24E4"/>
    <w:rsid w:val="00FC038F"/>
    <w:rsid w:val="00FC1B48"/>
    <w:rsid w:val="00FC2F98"/>
    <w:rsid w:val="00FC4B53"/>
    <w:rsid w:val="00FC57CE"/>
    <w:rsid w:val="00FC589F"/>
    <w:rsid w:val="00FC752B"/>
    <w:rsid w:val="00FD11AE"/>
    <w:rsid w:val="00FD2285"/>
    <w:rsid w:val="00FD366E"/>
    <w:rsid w:val="00FD482B"/>
    <w:rsid w:val="00FD7A38"/>
    <w:rsid w:val="00FE0AD8"/>
    <w:rsid w:val="00FE22FF"/>
    <w:rsid w:val="00FE3A02"/>
    <w:rsid w:val="00FE527A"/>
    <w:rsid w:val="00FE570C"/>
    <w:rsid w:val="00FE6199"/>
    <w:rsid w:val="00FF0BA9"/>
    <w:rsid w:val="00FF1AFC"/>
    <w:rsid w:val="00FF2C40"/>
    <w:rsid w:val="00FF2DA0"/>
    <w:rsid w:val="00FF4630"/>
    <w:rsid w:val="00FF5611"/>
    <w:rsid w:val="00FF71EA"/>
    <w:rsid w:val="00FF7762"/>
    <w:rsid w:val="00FF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DF725D"/>
  <w15:docId w15:val="{661EB7B1-75E3-4984-9CCA-351674BB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12"/>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483"/>
    <w:pPr>
      <w:ind w:left="720"/>
      <w:contextualSpacing/>
    </w:pPr>
  </w:style>
  <w:style w:type="table" w:styleId="TableGrid">
    <w:name w:val="Table Grid"/>
    <w:basedOn w:val="TableNormal"/>
    <w:uiPriority w:val="99"/>
    <w:rsid w:val="00F30E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F2E00"/>
    <w:rPr>
      <w:rFonts w:cs="Times New Roman"/>
      <w:color w:val="0000FF"/>
      <w:u w:val="single"/>
    </w:rPr>
  </w:style>
  <w:style w:type="character" w:styleId="Strong">
    <w:name w:val="Strong"/>
    <w:basedOn w:val="DefaultParagraphFont"/>
    <w:qFormat/>
    <w:rsid w:val="004F2E00"/>
    <w:rPr>
      <w:rFonts w:cs="Times New Roman"/>
      <w:b/>
      <w:bCs/>
    </w:rPr>
  </w:style>
  <w:style w:type="paragraph" w:customStyle="1" w:styleId="ecxmsoplaintext">
    <w:name w:val="ecxmsoplaintext"/>
    <w:basedOn w:val="Normal"/>
    <w:uiPriority w:val="99"/>
    <w:rsid w:val="00BD59EB"/>
    <w:pPr>
      <w:spacing w:after="324"/>
    </w:pPr>
  </w:style>
  <w:style w:type="paragraph" w:customStyle="1" w:styleId="ecxmsonormal">
    <w:name w:val="ecxmsonormal"/>
    <w:basedOn w:val="Normal"/>
    <w:uiPriority w:val="99"/>
    <w:rsid w:val="00BD59EB"/>
    <w:pPr>
      <w:spacing w:after="324"/>
    </w:pPr>
  </w:style>
  <w:style w:type="paragraph" w:styleId="Header">
    <w:name w:val="header"/>
    <w:basedOn w:val="Normal"/>
    <w:link w:val="HeaderChar1"/>
    <w:rsid w:val="0097601A"/>
    <w:pPr>
      <w:spacing w:before="100" w:beforeAutospacing="1" w:after="100" w:afterAutospacing="1"/>
    </w:pPr>
    <w:rPr>
      <w:rFonts w:eastAsia="Calibri"/>
    </w:rPr>
  </w:style>
  <w:style w:type="character" w:customStyle="1" w:styleId="HeaderChar">
    <w:name w:val="Header Char"/>
    <w:basedOn w:val="DefaultParagraphFont"/>
    <w:uiPriority w:val="99"/>
    <w:semiHidden/>
    <w:rsid w:val="0097601A"/>
    <w:rPr>
      <w:sz w:val="24"/>
      <w:szCs w:val="24"/>
      <w:lang w:val="en-GB" w:eastAsia="en-GB"/>
    </w:rPr>
  </w:style>
  <w:style w:type="character" w:customStyle="1" w:styleId="HeaderChar1">
    <w:name w:val="Header Char1"/>
    <w:link w:val="Header"/>
    <w:locked/>
    <w:rsid w:val="0097601A"/>
    <w:rPr>
      <w:rFonts w:eastAsia="Calibri"/>
      <w:sz w:val="24"/>
      <w:szCs w:val="24"/>
      <w:lang w:val="en-GB" w:eastAsia="en-GB"/>
    </w:rPr>
  </w:style>
  <w:style w:type="paragraph" w:customStyle="1" w:styleId="xmsonormal">
    <w:name w:val="x_msonormal"/>
    <w:basedOn w:val="Normal"/>
    <w:rsid w:val="005E47C0"/>
    <w:pPr>
      <w:spacing w:before="100" w:beforeAutospacing="1" w:after="100" w:afterAutospacing="1"/>
    </w:pPr>
  </w:style>
  <w:style w:type="paragraph" w:styleId="NormalWeb">
    <w:name w:val="Normal (Web)"/>
    <w:basedOn w:val="Normal"/>
    <w:uiPriority w:val="99"/>
    <w:unhideWhenUsed/>
    <w:rsid w:val="0015614C"/>
    <w:pPr>
      <w:spacing w:before="100" w:beforeAutospacing="1" w:after="100" w:afterAutospacing="1"/>
    </w:pPr>
  </w:style>
  <w:style w:type="paragraph" w:styleId="Footer">
    <w:name w:val="footer"/>
    <w:basedOn w:val="Normal"/>
    <w:link w:val="FooterChar"/>
    <w:uiPriority w:val="99"/>
    <w:semiHidden/>
    <w:unhideWhenUsed/>
    <w:rsid w:val="00A727E5"/>
    <w:pPr>
      <w:tabs>
        <w:tab w:val="center" w:pos="4513"/>
        <w:tab w:val="right" w:pos="9026"/>
      </w:tabs>
    </w:pPr>
  </w:style>
  <w:style w:type="character" w:customStyle="1" w:styleId="FooterChar">
    <w:name w:val="Footer Char"/>
    <w:basedOn w:val="DefaultParagraphFont"/>
    <w:link w:val="Footer"/>
    <w:uiPriority w:val="99"/>
    <w:semiHidden/>
    <w:rsid w:val="00A727E5"/>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3104">
      <w:bodyDiv w:val="1"/>
      <w:marLeft w:val="0"/>
      <w:marRight w:val="0"/>
      <w:marTop w:val="0"/>
      <w:marBottom w:val="0"/>
      <w:divBdr>
        <w:top w:val="none" w:sz="0" w:space="0" w:color="auto"/>
        <w:left w:val="none" w:sz="0" w:space="0" w:color="auto"/>
        <w:bottom w:val="none" w:sz="0" w:space="0" w:color="auto"/>
        <w:right w:val="none" w:sz="0" w:space="0" w:color="auto"/>
      </w:divBdr>
    </w:div>
    <w:div w:id="295837659">
      <w:bodyDiv w:val="1"/>
      <w:marLeft w:val="0"/>
      <w:marRight w:val="0"/>
      <w:marTop w:val="0"/>
      <w:marBottom w:val="0"/>
      <w:divBdr>
        <w:top w:val="none" w:sz="0" w:space="0" w:color="auto"/>
        <w:left w:val="none" w:sz="0" w:space="0" w:color="auto"/>
        <w:bottom w:val="none" w:sz="0" w:space="0" w:color="auto"/>
        <w:right w:val="none" w:sz="0" w:space="0" w:color="auto"/>
      </w:divBdr>
    </w:div>
    <w:div w:id="489836440">
      <w:bodyDiv w:val="1"/>
      <w:marLeft w:val="0"/>
      <w:marRight w:val="0"/>
      <w:marTop w:val="0"/>
      <w:marBottom w:val="0"/>
      <w:divBdr>
        <w:top w:val="none" w:sz="0" w:space="0" w:color="auto"/>
        <w:left w:val="none" w:sz="0" w:space="0" w:color="auto"/>
        <w:bottom w:val="none" w:sz="0" w:space="0" w:color="auto"/>
        <w:right w:val="none" w:sz="0" w:space="0" w:color="auto"/>
      </w:divBdr>
    </w:div>
    <w:div w:id="800533601">
      <w:bodyDiv w:val="1"/>
      <w:marLeft w:val="0"/>
      <w:marRight w:val="0"/>
      <w:marTop w:val="0"/>
      <w:marBottom w:val="0"/>
      <w:divBdr>
        <w:top w:val="none" w:sz="0" w:space="0" w:color="auto"/>
        <w:left w:val="none" w:sz="0" w:space="0" w:color="auto"/>
        <w:bottom w:val="none" w:sz="0" w:space="0" w:color="auto"/>
        <w:right w:val="none" w:sz="0" w:space="0" w:color="auto"/>
      </w:divBdr>
    </w:div>
    <w:div w:id="883635389">
      <w:bodyDiv w:val="1"/>
      <w:marLeft w:val="0"/>
      <w:marRight w:val="0"/>
      <w:marTop w:val="0"/>
      <w:marBottom w:val="0"/>
      <w:divBdr>
        <w:top w:val="none" w:sz="0" w:space="0" w:color="auto"/>
        <w:left w:val="none" w:sz="0" w:space="0" w:color="auto"/>
        <w:bottom w:val="none" w:sz="0" w:space="0" w:color="auto"/>
        <w:right w:val="none" w:sz="0" w:space="0" w:color="auto"/>
      </w:divBdr>
    </w:div>
    <w:div w:id="970328468">
      <w:bodyDiv w:val="1"/>
      <w:marLeft w:val="0"/>
      <w:marRight w:val="0"/>
      <w:marTop w:val="0"/>
      <w:marBottom w:val="0"/>
      <w:divBdr>
        <w:top w:val="none" w:sz="0" w:space="0" w:color="auto"/>
        <w:left w:val="none" w:sz="0" w:space="0" w:color="auto"/>
        <w:bottom w:val="none" w:sz="0" w:space="0" w:color="auto"/>
        <w:right w:val="none" w:sz="0" w:space="0" w:color="auto"/>
      </w:divBdr>
    </w:div>
    <w:div w:id="1055465902">
      <w:bodyDiv w:val="1"/>
      <w:marLeft w:val="0"/>
      <w:marRight w:val="0"/>
      <w:marTop w:val="0"/>
      <w:marBottom w:val="0"/>
      <w:divBdr>
        <w:top w:val="none" w:sz="0" w:space="0" w:color="auto"/>
        <w:left w:val="none" w:sz="0" w:space="0" w:color="auto"/>
        <w:bottom w:val="none" w:sz="0" w:space="0" w:color="auto"/>
        <w:right w:val="none" w:sz="0" w:space="0" w:color="auto"/>
      </w:divBdr>
    </w:div>
    <w:div w:id="1094865842">
      <w:bodyDiv w:val="1"/>
      <w:marLeft w:val="0"/>
      <w:marRight w:val="0"/>
      <w:marTop w:val="0"/>
      <w:marBottom w:val="0"/>
      <w:divBdr>
        <w:top w:val="none" w:sz="0" w:space="0" w:color="auto"/>
        <w:left w:val="none" w:sz="0" w:space="0" w:color="auto"/>
        <w:bottom w:val="none" w:sz="0" w:space="0" w:color="auto"/>
        <w:right w:val="none" w:sz="0" w:space="0" w:color="auto"/>
      </w:divBdr>
    </w:div>
    <w:div w:id="1210454466">
      <w:bodyDiv w:val="1"/>
      <w:marLeft w:val="0"/>
      <w:marRight w:val="0"/>
      <w:marTop w:val="0"/>
      <w:marBottom w:val="0"/>
      <w:divBdr>
        <w:top w:val="none" w:sz="0" w:space="0" w:color="auto"/>
        <w:left w:val="none" w:sz="0" w:space="0" w:color="auto"/>
        <w:bottom w:val="none" w:sz="0" w:space="0" w:color="auto"/>
        <w:right w:val="none" w:sz="0" w:space="0" w:color="auto"/>
      </w:divBdr>
      <w:divsChild>
        <w:div w:id="942767822">
          <w:marLeft w:val="0"/>
          <w:marRight w:val="0"/>
          <w:marTop w:val="0"/>
          <w:marBottom w:val="0"/>
          <w:divBdr>
            <w:top w:val="none" w:sz="0" w:space="0" w:color="auto"/>
            <w:left w:val="none" w:sz="0" w:space="0" w:color="auto"/>
            <w:bottom w:val="none" w:sz="0" w:space="0" w:color="auto"/>
            <w:right w:val="none" w:sz="0" w:space="0" w:color="auto"/>
          </w:divBdr>
          <w:divsChild>
            <w:div w:id="716048005">
              <w:marLeft w:val="0"/>
              <w:marRight w:val="0"/>
              <w:marTop w:val="0"/>
              <w:marBottom w:val="0"/>
              <w:divBdr>
                <w:top w:val="none" w:sz="0" w:space="0" w:color="auto"/>
                <w:left w:val="none" w:sz="0" w:space="0" w:color="auto"/>
                <w:bottom w:val="none" w:sz="0" w:space="0" w:color="auto"/>
                <w:right w:val="none" w:sz="0" w:space="0" w:color="auto"/>
              </w:divBdr>
              <w:divsChild>
                <w:div w:id="1042091810">
                  <w:marLeft w:val="0"/>
                  <w:marRight w:val="0"/>
                  <w:marTop w:val="0"/>
                  <w:marBottom w:val="0"/>
                  <w:divBdr>
                    <w:top w:val="none" w:sz="0" w:space="0" w:color="auto"/>
                    <w:left w:val="none" w:sz="0" w:space="0" w:color="auto"/>
                    <w:bottom w:val="none" w:sz="0" w:space="0" w:color="auto"/>
                    <w:right w:val="none" w:sz="0" w:space="0" w:color="auto"/>
                  </w:divBdr>
                  <w:divsChild>
                    <w:div w:id="887495964">
                      <w:marLeft w:val="0"/>
                      <w:marRight w:val="0"/>
                      <w:marTop w:val="0"/>
                      <w:marBottom w:val="0"/>
                      <w:divBdr>
                        <w:top w:val="none" w:sz="0" w:space="0" w:color="auto"/>
                        <w:left w:val="none" w:sz="0" w:space="0" w:color="auto"/>
                        <w:bottom w:val="none" w:sz="0" w:space="0" w:color="auto"/>
                        <w:right w:val="none" w:sz="0" w:space="0" w:color="auto"/>
                      </w:divBdr>
                      <w:divsChild>
                        <w:div w:id="562444630">
                          <w:marLeft w:val="0"/>
                          <w:marRight w:val="0"/>
                          <w:marTop w:val="0"/>
                          <w:marBottom w:val="0"/>
                          <w:divBdr>
                            <w:top w:val="none" w:sz="0" w:space="0" w:color="auto"/>
                            <w:left w:val="none" w:sz="0" w:space="0" w:color="auto"/>
                            <w:bottom w:val="none" w:sz="0" w:space="0" w:color="auto"/>
                            <w:right w:val="none" w:sz="0" w:space="0" w:color="auto"/>
                          </w:divBdr>
                          <w:divsChild>
                            <w:div w:id="1544248748">
                              <w:marLeft w:val="15"/>
                              <w:marRight w:val="195"/>
                              <w:marTop w:val="0"/>
                              <w:marBottom w:val="0"/>
                              <w:divBdr>
                                <w:top w:val="none" w:sz="0" w:space="0" w:color="auto"/>
                                <w:left w:val="none" w:sz="0" w:space="0" w:color="auto"/>
                                <w:bottom w:val="none" w:sz="0" w:space="0" w:color="auto"/>
                                <w:right w:val="none" w:sz="0" w:space="0" w:color="auto"/>
                              </w:divBdr>
                              <w:divsChild>
                                <w:div w:id="782187173">
                                  <w:marLeft w:val="0"/>
                                  <w:marRight w:val="0"/>
                                  <w:marTop w:val="0"/>
                                  <w:marBottom w:val="0"/>
                                  <w:divBdr>
                                    <w:top w:val="none" w:sz="0" w:space="0" w:color="auto"/>
                                    <w:left w:val="none" w:sz="0" w:space="0" w:color="auto"/>
                                    <w:bottom w:val="none" w:sz="0" w:space="0" w:color="auto"/>
                                    <w:right w:val="none" w:sz="0" w:space="0" w:color="auto"/>
                                  </w:divBdr>
                                  <w:divsChild>
                                    <w:div w:id="1236282159">
                                      <w:marLeft w:val="0"/>
                                      <w:marRight w:val="0"/>
                                      <w:marTop w:val="0"/>
                                      <w:marBottom w:val="0"/>
                                      <w:divBdr>
                                        <w:top w:val="none" w:sz="0" w:space="0" w:color="auto"/>
                                        <w:left w:val="none" w:sz="0" w:space="0" w:color="auto"/>
                                        <w:bottom w:val="none" w:sz="0" w:space="0" w:color="auto"/>
                                        <w:right w:val="none" w:sz="0" w:space="0" w:color="auto"/>
                                      </w:divBdr>
                                      <w:divsChild>
                                        <w:div w:id="1395278968">
                                          <w:marLeft w:val="0"/>
                                          <w:marRight w:val="0"/>
                                          <w:marTop w:val="0"/>
                                          <w:marBottom w:val="0"/>
                                          <w:divBdr>
                                            <w:top w:val="none" w:sz="0" w:space="0" w:color="auto"/>
                                            <w:left w:val="none" w:sz="0" w:space="0" w:color="auto"/>
                                            <w:bottom w:val="none" w:sz="0" w:space="0" w:color="auto"/>
                                            <w:right w:val="none" w:sz="0" w:space="0" w:color="auto"/>
                                          </w:divBdr>
                                          <w:divsChild>
                                            <w:div w:id="858470533">
                                              <w:marLeft w:val="0"/>
                                              <w:marRight w:val="0"/>
                                              <w:marTop w:val="0"/>
                                              <w:marBottom w:val="0"/>
                                              <w:divBdr>
                                                <w:top w:val="none" w:sz="0" w:space="0" w:color="auto"/>
                                                <w:left w:val="none" w:sz="0" w:space="0" w:color="auto"/>
                                                <w:bottom w:val="none" w:sz="0" w:space="0" w:color="auto"/>
                                                <w:right w:val="none" w:sz="0" w:space="0" w:color="auto"/>
                                              </w:divBdr>
                                              <w:divsChild>
                                                <w:div w:id="1676571240">
                                                  <w:marLeft w:val="0"/>
                                                  <w:marRight w:val="0"/>
                                                  <w:marTop w:val="0"/>
                                                  <w:marBottom w:val="0"/>
                                                  <w:divBdr>
                                                    <w:top w:val="none" w:sz="0" w:space="0" w:color="auto"/>
                                                    <w:left w:val="none" w:sz="0" w:space="0" w:color="auto"/>
                                                    <w:bottom w:val="none" w:sz="0" w:space="0" w:color="auto"/>
                                                    <w:right w:val="none" w:sz="0" w:space="0" w:color="auto"/>
                                                  </w:divBdr>
                                                  <w:divsChild>
                                                    <w:div w:id="485898230">
                                                      <w:marLeft w:val="0"/>
                                                      <w:marRight w:val="0"/>
                                                      <w:marTop w:val="0"/>
                                                      <w:marBottom w:val="0"/>
                                                      <w:divBdr>
                                                        <w:top w:val="none" w:sz="0" w:space="0" w:color="auto"/>
                                                        <w:left w:val="none" w:sz="0" w:space="0" w:color="auto"/>
                                                        <w:bottom w:val="none" w:sz="0" w:space="0" w:color="auto"/>
                                                        <w:right w:val="none" w:sz="0" w:space="0" w:color="auto"/>
                                                      </w:divBdr>
                                                      <w:divsChild>
                                                        <w:div w:id="1368990570">
                                                          <w:marLeft w:val="0"/>
                                                          <w:marRight w:val="0"/>
                                                          <w:marTop w:val="0"/>
                                                          <w:marBottom w:val="0"/>
                                                          <w:divBdr>
                                                            <w:top w:val="none" w:sz="0" w:space="0" w:color="auto"/>
                                                            <w:left w:val="none" w:sz="0" w:space="0" w:color="auto"/>
                                                            <w:bottom w:val="none" w:sz="0" w:space="0" w:color="auto"/>
                                                            <w:right w:val="none" w:sz="0" w:space="0" w:color="auto"/>
                                                          </w:divBdr>
                                                          <w:divsChild>
                                                            <w:div w:id="485628505">
                                                              <w:marLeft w:val="0"/>
                                                              <w:marRight w:val="0"/>
                                                              <w:marTop w:val="0"/>
                                                              <w:marBottom w:val="0"/>
                                                              <w:divBdr>
                                                                <w:top w:val="none" w:sz="0" w:space="0" w:color="auto"/>
                                                                <w:left w:val="none" w:sz="0" w:space="0" w:color="auto"/>
                                                                <w:bottom w:val="none" w:sz="0" w:space="0" w:color="auto"/>
                                                                <w:right w:val="none" w:sz="0" w:space="0" w:color="auto"/>
                                                              </w:divBdr>
                                                              <w:divsChild>
                                                                <w:div w:id="408893374">
                                                                  <w:marLeft w:val="0"/>
                                                                  <w:marRight w:val="0"/>
                                                                  <w:marTop w:val="0"/>
                                                                  <w:marBottom w:val="0"/>
                                                                  <w:divBdr>
                                                                    <w:top w:val="none" w:sz="0" w:space="0" w:color="auto"/>
                                                                    <w:left w:val="none" w:sz="0" w:space="0" w:color="auto"/>
                                                                    <w:bottom w:val="none" w:sz="0" w:space="0" w:color="auto"/>
                                                                    <w:right w:val="none" w:sz="0" w:space="0" w:color="auto"/>
                                                                  </w:divBdr>
                                                                  <w:divsChild>
                                                                    <w:div w:id="1457791045">
                                                                      <w:marLeft w:val="405"/>
                                                                      <w:marRight w:val="0"/>
                                                                      <w:marTop w:val="0"/>
                                                                      <w:marBottom w:val="0"/>
                                                                      <w:divBdr>
                                                                        <w:top w:val="none" w:sz="0" w:space="0" w:color="auto"/>
                                                                        <w:left w:val="none" w:sz="0" w:space="0" w:color="auto"/>
                                                                        <w:bottom w:val="none" w:sz="0" w:space="0" w:color="auto"/>
                                                                        <w:right w:val="none" w:sz="0" w:space="0" w:color="auto"/>
                                                                      </w:divBdr>
                                                                      <w:divsChild>
                                                                        <w:div w:id="565914202">
                                                                          <w:marLeft w:val="0"/>
                                                                          <w:marRight w:val="0"/>
                                                                          <w:marTop w:val="0"/>
                                                                          <w:marBottom w:val="0"/>
                                                                          <w:divBdr>
                                                                            <w:top w:val="none" w:sz="0" w:space="0" w:color="auto"/>
                                                                            <w:left w:val="none" w:sz="0" w:space="0" w:color="auto"/>
                                                                            <w:bottom w:val="none" w:sz="0" w:space="0" w:color="auto"/>
                                                                            <w:right w:val="none" w:sz="0" w:space="0" w:color="auto"/>
                                                                          </w:divBdr>
                                                                          <w:divsChild>
                                                                            <w:div w:id="799109506">
                                                                              <w:marLeft w:val="0"/>
                                                                              <w:marRight w:val="0"/>
                                                                              <w:marTop w:val="0"/>
                                                                              <w:marBottom w:val="0"/>
                                                                              <w:divBdr>
                                                                                <w:top w:val="none" w:sz="0" w:space="0" w:color="auto"/>
                                                                                <w:left w:val="none" w:sz="0" w:space="0" w:color="auto"/>
                                                                                <w:bottom w:val="none" w:sz="0" w:space="0" w:color="auto"/>
                                                                                <w:right w:val="none" w:sz="0" w:space="0" w:color="auto"/>
                                                                              </w:divBdr>
                                                                              <w:divsChild>
                                                                                <w:div w:id="1403403843">
                                                                                  <w:marLeft w:val="0"/>
                                                                                  <w:marRight w:val="0"/>
                                                                                  <w:marTop w:val="60"/>
                                                                                  <w:marBottom w:val="0"/>
                                                                                  <w:divBdr>
                                                                                    <w:top w:val="none" w:sz="0" w:space="0" w:color="auto"/>
                                                                                    <w:left w:val="none" w:sz="0" w:space="0" w:color="auto"/>
                                                                                    <w:bottom w:val="none" w:sz="0" w:space="0" w:color="auto"/>
                                                                                    <w:right w:val="none" w:sz="0" w:space="0" w:color="auto"/>
                                                                                  </w:divBdr>
                                                                                  <w:divsChild>
                                                                                    <w:div w:id="464350004">
                                                                                      <w:marLeft w:val="0"/>
                                                                                      <w:marRight w:val="0"/>
                                                                                      <w:marTop w:val="0"/>
                                                                                      <w:marBottom w:val="0"/>
                                                                                      <w:divBdr>
                                                                                        <w:top w:val="none" w:sz="0" w:space="0" w:color="auto"/>
                                                                                        <w:left w:val="none" w:sz="0" w:space="0" w:color="auto"/>
                                                                                        <w:bottom w:val="none" w:sz="0" w:space="0" w:color="auto"/>
                                                                                        <w:right w:val="none" w:sz="0" w:space="0" w:color="auto"/>
                                                                                      </w:divBdr>
                                                                                      <w:divsChild>
                                                                                        <w:div w:id="1547253104">
                                                                                          <w:marLeft w:val="0"/>
                                                                                          <w:marRight w:val="0"/>
                                                                                          <w:marTop w:val="0"/>
                                                                                          <w:marBottom w:val="0"/>
                                                                                          <w:divBdr>
                                                                                            <w:top w:val="none" w:sz="0" w:space="0" w:color="auto"/>
                                                                                            <w:left w:val="none" w:sz="0" w:space="0" w:color="auto"/>
                                                                                            <w:bottom w:val="none" w:sz="0" w:space="0" w:color="auto"/>
                                                                                            <w:right w:val="none" w:sz="0" w:space="0" w:color="auto"/>
                                                                                          </w:divBdr>
                                                                                          <w:divsChild>
                                                                                            <w:div w:id="392579246">
                                                                                              <w:marLeft w:val="0"/>
                                                                                              <w:marRight w:val="0"/>
                                                                                              <w:marTop w:val="0"/>
                                                                                              <w:marBottom w:val="0"/>
                                                                                              <w:divBdr>
                                                                                                <w:top w:val="none" w:sz="0" w:space="0" w:color="auto"/>
                                                                                                <w:left w:val="none" w:sz="0" w:space="0" w:color="auto"/>
                                                                                                <w:bottom w:val="none" w:sz="0" w:space="0" w:color="auto"/>
                                                                                                <w:right w:val="none" w:sz="0" w:space="0" w:color="auto"/>
                                                                                              </w:divBdr>
                                                                                              <w:divsChild>
                                                                                                <w:div w:id="1785996334">
                                                                                                  <w:marLeft w:val="0"/>
                                                                                                  <w:marRight w:val="0"/>
                                                                                                  <w:marTop w:val="0"/>
                                                                                                  <w:marBottom w:val="0"/>
                                                                                                  <w:divBdr>
                                                                                                    <w:top w:val="none" w:sz="0" w:space="0" w:color="auto"/>
                                                                                                    <w:left w:val="none" w:sz="0" w:space="0" w:color="auto"/>
                                                                                                    <w:bottom w:val="none" w:sz="0" w:space="0" w:color="auto"/>
                                                                                                    <w:right w:val="none" w:sz="0" w:space="0" w:color="auto"/>
                                                                                                  </w:divBdr>
                                                                                                  <w:divsChild>
                                                                                                    <w:div w:id="853614553">
                                                                                                      <w:marLeft w:val="0"/>
                                                                                                      <w:marRight w:val="0"/>
                                                                                                      <w:marTop w:val="0"/>
                                                                                                      <w:marBottom w:val="0"/>
                                                                                                      <w:divBdr>
                                                                                                        <w:top w:val="none" w:sz="0" w:space="0" w:color="auto"/>
                                                                                                        <w:left w:val="none" w:sz="0" w:space="0" w:color="auto"/>
                                                                                                        <w:bottom w:val="none" w:sz="0" w:space="0" w:color="auto"/>
                                                                                                        <w:right w:val="none" w:sz="0" w:space="0" w:color="auto"/>
                                                                                                      </w:divBdr>
                                                                                                      <w:divsChild>
                                                                                                        <w:div w:id="1809738924">
                                                                                                          <w:marLeft w:val="0"/>
                                                                                                          <w:marRight w:val="0"/>
                                                                                                          <w:marTop w:val="0"/>
                                                                                                          <w:marBottom w:val="0"/>
                                                                                                          <w:divBdr>
                                                                                                            <w:top w:val="none" w:sz="0" w:space="0" w:color="auto"/>
                                                                                                            <w:left w:val="none" w:sz="0" w:space="0" w:color="auto"/>
                                                                                                            <w:bottom w:val="none" w:sz="0" w:space="0" w:color="auto"/>
                                                                                                            <w:right w:val="none" w:sz="0" w:space="0" w:color="auto"/>
                                                                                                          </w:divBdr>
                                                                                                          <w:divsChild>
                                                                                                            <w:div w:id="1196968681">
                                                                                                              <w:marLeft w:val="0"/>
                                                                                                              <w:marRight w:val="0"/>
                                                                                                              <w:marTop w:val="0"/>
                                                                                                              <w:marBottom w:val="0"/>
                                                                                                              <w:divBdr>
                                                                                                                <w:top w:val="none" w:sz="0" w:space="0" w:color="auto"/>
                                                                                                                <w:left w:val="none" w:sz="0" w:space="0" w:color="auto"/>
                                                                                                                <w:bottom w:val="none" w:sz="0" w:space="0" w:color="auto"/>
                                                                                                                <w:right w:val="none" w:sz="0" w:space="0" w:color="auto"/>
                                                                                                              </w:divBdr>
                                                                                                              <w:divsChild>
                                                                                                                <w:div w:id="867640915">
                                                                                                                  <w:marLeft w:val="0"/>
                                                                                                                  <w:marRight w:val="0"/>
                                                                                                                  <w:marTop w:val="0"/>
                                                                                                                  <w:marBottom w:val="0"/>
                                                                                                                  <w:divBdr>
                                                                                                                    <w:top w:val="none" w:sz="0" w:space="0" w:color="auto"/>
                                                                                                                    <w:left w:val="none" w:sz="0" w:space="0" w:color="auto"/>
                                                                                                                    <w:bottom w:val="none" w:sz="0" w:space="0" w:color="auto"/>
                                                                                                                    <w:right w:val="none" w:sz="0" w:space="0" w:color="auto"/>
                                                                                                                  </w:divBdr>
                                                                                                                  <w:divsChild>
                                                                                                                    <w:div w:id="576552133">
                                                                                                                      <w:marLeft w:val="0"/>
                                                                                                                      <w:marRight w:val="0"/>
                                                                                                                      <w:marTop w:val="0"/>
                                                                                                                      <w:marBottom w:val="0"/>
                                                                                                                      <w:divBdr>
                                                                                                                        <w:top w:val="none" w:sz="0" w:space="0" w:color="auto"/>
                                                                                                                        <w:left w:val="none" w:sz="0" w:space="0" w:color="auto"/>
                                                                                                                        <w:bottom w:val="none" w:sz="0" w:space="0" w:color="auto"/>
                                                                                                                        <w:right w:val="none" w:sz="0" w:space="0" w:color="auto"/>
                                                                                                                      </w:divBdr>
                                                                                                                      <w:divsChild>
                                                                                                                        <w:div w:id="1053820182">
                                                                                                                          <w:marLeft w:val="0"/>
                                                                                                                          <w:marRight w:val="0"/>
                                                                                                                          <w:marTop w:val="0"/>
                                                                                                                          <w:marBottom w:val="0"/>
                                                                                                                          <w:divBdr>
                                                                                                                            <w:top w:val="none" w:sz="0" w:space="0" w:color="auto"/>
                                                                                                                            <w:left w:val="none" w:sz="0" w:space="0" w:color="auto"/>
                                                                                                                            <w:bottom w:val="none" w:sz="0" w:space="0" w:color="auto"/>
                                                                                                                            <w:right w:val="none" w:sz="0" w:space="0" w:color="auto"/>
                                                                                                                          </w:divBdr>
                                                                                                                          <w:divsChild>
                                                                                                                            <w:div w:id="89474605">
                                                                                                                              <w:marLeft w:val="0"/>
                                                                                                                              <w:marRight w:val="0"/>
                                                                                                                              <w:marTop w:val="0"/>
                                                                                                                              <w:marBottom w:val="0"/>
                                                                                                                              <w:divBdr>
                                                                                                                                <w:top w:val="none" w:sz="0" w:space="0" w:color="auto"/>
                                                                                                                                <w:left w:val="none" w:sz="0" w:space="0" w:color="auto"/>
                                                                                                                                <w:bottom w:val="none" w:sz="0" w:space="0" w:color="auto"/>
                                                                                                                                <w:right w:val="none" w:sz="0" w:space="0" w:color="auto"/>
                                                                                                                              </w:divBdr>
                                                                                                                              <w:divsChild>
                                                                                                                                <w:div w:id="829054142">
                                                                                                                                  <w:marLeft w:val="0"/>
                                                                                                                                  <w:marRight w:val="0"/>
                                                                                                                                  <w:marTop w:val="0"/>
                                                                                                                                  <w:marBottom w:val="0"/>
                                                                                                                                  <w:divBdr>
                                                                                                                                    <w:top w:val="none" w:sz="0" w:space="0" w:color="auto"/>
                                                                                                                                    <w:left w:val="none" w:sz="0" w:space="0" w:color="auto"/>
                                                                                                                                    <w:bottom w:val="none" w:sz="0" w:space="0" w:color="auto"/>
                                                                                                                                    <w:right w:val="none" w:sz="0" w:space="0" w:color="auto"/>
                                                                                                                                  </w:divBdr>
                                                                                                                                </w:div>
                                                                                                                                <w:div w:id="1123693412">
                                                                                                                                  <w:marLeft w:val="0"/>
                                                                                                                                  <w:marRight w:val="0"/>
                                                                                                                                  <w:marTop w:val="0"/>
                                                                                                                                  <w:marBottom w:val="0"/>
                                                                                                                                  <w:divBdr>
                                                                                                                                    <w:top w:val="none" w:sz="0" w:space="0" w:color="auto"/>
                                                                                                                                    <w:left w:val="none" w:sz="0" w:space="0" w:color="auto"/>
                                                                                                                                    <w:bottom w:val="none" w:sz="0" w:space="0" w:color="auto"/>
                                                                                                                                    <w:right w:val="none" w:sz="0" w:space="0" w:color="auto"/>
                                                                                                                                  </w:divBdr>
                                                                                                                                </w:div>
                                                                                                                                <w:div w:id="1850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242972">
      <w:bodyDiv w:val="1"/>
      <w:marLeft w:val="0"/>
      <w:marRight w:val="0"/>
      <w:marTop w:val="0"/>
      <w:marBottom w:val="0"/>
      <w:divBdr>
        <w:top w:val="none" w:sz="0" w:space="0" w:color="auto"/>
        <w:left w:val="none" w:sz="0" w:space="0" w:color="auto"/>
        <w:bottom w:val="none" w:sz="0" w:space="0" w:color="auto"/>
        <w:right w:val="none" w:sz="0" w:space="0" w:color="auto"/>
      </w:divBdr>
    </w:div>
    <w:div w:id="1399136691">
      <w:bodyDiv w:val="1"/>
      <w:marLeft w:val="0"/>
      <w:marRight w:val="0"/>
      <w:marTop w:val="0"/>
      <w:marBottom w:val="0"/>
      <w:divBdr>
        <w:top w:val="none" w:sz="0" w:space="0" w:color="auto"/>
        <w:left w:val="none" w:sz="0" w:space="0" w:color="auto"/>
        <w:bottom w:val="none" w:sz="0" w:space="0" w:color="auto"/>
        <w:right w:val="none" w:sz="0" w:space="0" w:color="auto"/>
      </w:divBdr>
    </w:div>
    <w:div w:id="1832061011">
      <w:bodyDiv w:val="1"/>
      <w:marLeft w:val="0"/>
      <w:marRight w:val="0"/>
      <w:marTop w:val="0"/>
      <w:marBottom w:val="0"/>
      <w:divBdr>
        <w:top w:val="none" w:sz="0" w:space="0" w:color="auto"/>
        <w:left w:val="none" w:sz="0" w:space="0" w:color="auto"/>
        <w:bottom w:val="none" w:sz="0" w:space="0" w:color="auto"/>
        <w:right w:val="none" w:sz="0" w:space="0" w:color="auto"/>
      </w:divBdr>
    </w:div>
    <w:div w:id="1947690537">
      <w:marLeft w:val="0"/>
      <w:marRight w:val="0"/>
      <w:marTop w:val="0"/>
      <w:marBottom w:val="0"/>
      <w:divBdr>
        <w:top w:val="none" w:sz="0" w:space="0" w:color="auto"/>
        <w:left w:val="none" w:sz="0" w:space="0" w:color="auto"/>
        <w:bottom w:val="none" w:sz="0" w:space="0" w:color="auto"/>
        <w:right w:val="none" w:sz="0" w:space="0" w:color="auto"/>
      </w:divBdr>
      <w:divsChild>
        <w:div w:id="1947690541">
          <w:marLeft w:val="0"/>
          <w:marRight w:val="0"/>
          <w:marTop w:val="0"/>
          <w:marBottom w:val="0"/>
          <w:divBdr>
            <w:top w:val="none" w:sz="0" w:space="0" w:color="auto"/>
            <w:left w:val="none" w:sz="0" w:space="0" w:color="auto"/>
            <w:bottom w:val="none" w:sz="0" w:space="0" w:color="auto"/>
            <w:right w:val="none" w:sz="0" w:space="0" w:color="auto"/>
          </w:divBdr>
          <w:divsChild>
            <w:div w:id="1947690536">
              <w:marLeft w:val="0"/>
              <w:marRight w:val="0"/>
              <w:marTop w:val="0"/>
              <w:marBottom w:val="0"/>
              <w:divBdr>
                <w:top w:val="none" w:sz="0" w:space="0" w:color="auto"/>
                <w:left w:val="none" w:sz="0" w:space="0" w:color="auto"/>
                <w:bottom w:val="none" w:sz="0" w:space="0" w:color="auto"/>
                <w:right w:val="none" w:sz="0" w:space="0" w:color="auto"/>
              </w:divBdr>
            </w:div>
            <w:div w:id="1947690554">
              <w:marLeft w:val="0"/>
              <w:marRight w:val="0"/>
              <w:marTop w:val="0"/>
              <w:marBottom w:val="0"/>
              <w:divBdr>
                <w:top w:val="none" w:sz="0" w:space="0" w:color="auto"/>
                <w:left w:val="none" w:sz="0" w:space="0" w:color="auto"/>
                <w:bottom w:val="none" w:sz="0" w:space="0" w:color="auto"/>
                <w:right w:val="none" w:sz="0" w:space="0" w:color="auto"/>
              </w:divBdr>
            </w:div>
            <w:div w:id="1947690556">
              <w:marLeft w:val="0"/>
              <w:marRight w:val="0"/>
              <w:marTop w:val="0"/>
              <w:marBottom w:val="0"/>
              <w:divBdr>
                <w:top w:val="none" w:sz="0" w:space="0" w:color="auto"/>
                <w:left w:val="none" w:sz="0" w:space="0" w:color="auto"/>
                <w:bottom w:val="none" w:sz="0" w:space="0" w:color="auto"/>
                <w:right w:val="none" w:sz="0" w:space="0" w:color="auto"/>
              </w:divBdr>
            </w:div>
            <w:div w:id="19476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0538">
      <w:marLeft w:val="0"/>
      <w:marRight w:val="0"/>
      <w:marTop w:val="0"/>
      <w:marBottom w:val="0"/>
      <w:divBdr>
        <w:top w:val="none" w:sz="0" w:space="0" w:color="auto"/>
        <w:left w:val="none" w:sz="0" w:space="0" w:color="auto"/>
        <w:bottom w:val="none" w:sz="0" w:space="0" w:color="auto"/>
        <w:right w:val="none" w:sz="0" w:space="0" w:color="auto"/>
      </w:divBdr>
      <w:divsChild>
        <w:div w:id="1947690570">
          <w:marLeft w:val="0"/>
          <w:marRight w:val="0"/>
          <w:marTop w:val="0"/>
          <w:marBottom w:val="0"/>
          <w:divBdr>
            <w:top w:val="none" w:sz="0" w:space="0" w:color="auto"/>
            <w:left w:val="none" w:sz="0" w:space="0" w:color="auto"/>
            <w:bottom w:val="none" w:sz="0" w:space="0" w:color="auto"/>
            <w:right w:val="none" w:sz="0" w:space="0" w:color="auto"/>
          </w:divBdr>
          <w:divsChild>
            <w:div w:id="19476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0542">
      <w:marLeft w:val="0"/>
      <w:marRight w:val="0"/>
      <w:marTop w:val="0"/>
      <w:marBottom w:val="0"/>
      <w:divBdr>
        <w:top w:val="none" w:sz="0" w:space="0" w:color="auto"/>
        <w:left w:val="none" w:sz="0" w:space="0" w:color="auto"/>
        <w:bottom w:val="none" w:sz="0" w:space="0" w:color="auto"/>
        <w:right w:val="none" w:sz="0" w:space="0" w:color="auto"/>
      </w:divBdr>
    </w:div>
    <w:div w:id="1947690553">
      <w:marLeft w:val="0"/>
      <w:marRight w:val="0"/>
      <w:marTop w:val="0"/>
      <w:marBottom w:val="0"/>
      <w:divBdr>
        <w:top w:val="none" w:sz="0" w:space="0" w:color="auto"/>
        <w:left w:val="none" w:sz="0" w:space="0" w:color="auto"/>
        <w:bottom w:val="none" w:sz="0" w:space="0" w:color="auto"/>
        <w:right w:val="none" w:sz="0" w:space="0" w:color="auto"/>
      </w:divBdr>
      <w:divsChild>
        <w:div w:id="1947690540">
          <w:marLeft w:val="0"/>
          <w:marRight w:val="0"/>
          <w:marTop w:val="0"/>
          <w:marBottom w:val="0"/>
          <w:divBdr>
            <w:top w:val="none" w:sz="0" w:space="0" w:color="auto"/>
            <w:left w:val="none" w:sz="0" w:space="0" w:color="auto"/>
            <w:bottom w:val="none" w:sz="0" w:space="0" w:color="auto"/>
            <w:right w:val="none" w:sz="0" w:space="0" w:color="auto"/>
          </w:divBdr>
          <w:divsChild>
            <w:div w:id="19476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0557">
      <w:marLeft w:val="0"/>
      <w:marRight w:val="0"/>
      <w:marTop w:val="0"/>
      <w:marBottom w:val="0"/>
      <w:divBdr>
        <w:top w:val="none" w:sz="0" w:space="0" w:color="auto"/>
        <w:left w:val="none" w:sz="0" w:space="0" w:color="auto"/>
        <w:bottom w:val="none" w:sz="0" w:space="0" w:color="auto"/>
        <w:right w:val="none" w:sz="0" w:space="0" w:color="auto"/>
      </w:divBdr>
      <w:divsChild>
        <w:div w:id="1947690547">
          <w:marLeft w:val="0"/>
          <w:marRight w:val="0"/>
          <w:marTop w:val="0"/>
          <w:marBottom w:val="0"/>
          <w:divBdr>
            <w:top w:val="none" w:sz="0" w:space="0" w:color="auto"/>
            <w:left w:val="none" w:sz="0" w:space="0" w:color="auto"/>
            <w:bottom w:val="none" w:sz="0" w:space="0" w:color="auto"/>
            <w:right w:val="none" w:sz="0" w:space="0" w:color="auto"/>
          </w:divBdr>
          <w:divsChild>
            <w:div w:id="1947690533">
              <w:marLeft w:val="0"/>
              <w:marRight w:val="0"/>
              <w:marTop w:val="0"/>
              <w:marBottom w:val="0"/>
              <w:divBdr>
                <w:top w:val="none" w:sz="0" w:space="0" w:color="auto"/>
                <w:left w:val="none" w:sz="0" w:space="0" w:color="auto"/>
                <w:bottom w:val="none" w:sz="0" w:space="0" w:color="auto"/>
                <w:right w:val="none" w:sz="0" w:space="0" w:color="auto"/>
              </w:divBdr>
            </w:div>
            <w:div w:id="1947690544">
              <w:marLeft w:val="0"/>
              <w:marRight w:val="0"/>
              <w:marTop w:val="0"/>
              <w:marBottom w:val="0"/>
              <w:divBdr>
                <w:top w:val="none" w:sz="0" w:space="0" w:color="auto"/>
                <w:left w:val="none" w:sz="0" w:space="0" w:color="auto"/>
                <w:bottom w:val="none" w:sz="0" w:space="0" w:color="auto"/>
                <w:right w:val="none" w:sz="0" w:space="0" w:color="auto"/>
              </w:divBdr>
            </w:div>
            <w:div w:id="1947690546">
              <w:marLeft w:val="0"/>
              <w:marRight w:val="0"/>
              <w:marTop w:val="0"/>
              <w:marBottom w:val="0"/>
              <w:divBdr>
                <w:top w:val="none" w:sz="0" w:space="0" w:color="auto"/>
                <w:left w:val="none" w:sz="0" w:space="0" w:color="auto"/>
                <w:bottom w:val="none" w:sz="0" w:space="0" w:color="auto"/>
                <w:right w:val="none" w:sz="0" w:space="0" w:color="auto"/>
              </w:divBdr>
            </w:div>
            <w:div w:id="1947690550">
              <w:marLeft w:val="0"/>
              <w:marRight w:val="0"/>
              <w:marTop w:val="0"/>
              <w:marBottom w:val="0"/>
              <w:divBdr>
                <w:top w:val="none" w:sz="0" w:space="0" w:color="auto"/>
                <w:left w:val="none" w:sz="0" w:space="0" w:color="auto"/>
                <w:bottom w:val="none" w:sz="0" w:space="0" w:color="auto"/>
                <w:right w:val="none" w:sz="0" w:space="0" w:color="auto"/>
              </w:divBdr>
            </w:div>
            <w:div w:id="1947690551">
              <w:marLeft w:val="0"/>
              <w:marRight w:val="0"/>
              <w:marTop w:val="0"/>
              <w:marBottom w:val="0"/>
              <w:divBdr>
                <w:top w:val="none" w:sz="0" w:space="0" w:color="auto"/>
                <w:left w:val="none" w:sz="0" w:space="0" w:color="auto"/>
                <w:bottom w:val="none" w:sz="0" w:space="0" w:color="auto"/>
                <w:right w:val="none" w:sz="0" w:space="0" w:color="auto"/>
              </w:divBdr>
            </w:div>
            <w:div w:id="1947690552">
              <w:marLeft w:val="0"/>
              <w:marRight w:val="0"/>
              <w:marTop w:val="0"/>
              <w:marBottom w:val="0"/>
              <w:divBdr>
                <w:top w:val="none" w:sz="0" w:space="0" w:color="auto"/>
                <w:left w:val="none" w:sz="0" w:space="0" w:color="auto"/>
                <w:bottom w:val="none" w:sz="0" w:space="0" w:color="auto"/>
                <w:right w:val="none" w:sz="0" w:space="0" w:color="auto"/>
              </w:divBdr>
            </w:div>
            <w:div w:id="1947690561">
              <w:marLeft w:val="0"/>
              <w:marRight w:val="0"/>
              <w:marTop w:val="0"/>
              <w:marBottom w:val="0"/>
              <w:divBdr>
                <w:top w:val="none" w:sz="0" w:space="0" w:color="auto"/>
                <w:left w:val="none" w:sz="0" w:space="0" w:color="auto"/>
                <w:bottom w:val="none" w:sz="0" w:space="0" w:color="auto"/>
                <w:right w:val="none" w:sz="0" w:space="0" w:color="auto"/>
              </w:divBdr>
            </w:div>
            <w:div w:id="19476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0559">
      <w:marLeft w:val="0"/>
      <w:marRight w:val="0"/>
      <w:marTop w:val="0"/>
      <w:marBottom w:val="0"/>
      <w:divBdr>
        <w:top w:val="none" w:sz="0" w:space="0" w:color="auto"/>
        <w:left w:val="none" w:sz="0" w:space="0" w:color="auto"/>
        <w:bottom w:val="none" w:sz="0" w:space="0" w:color="auto"/>
        <w:right w:val="none" w:sz="0" w:space="0" w:color="auto"/>
      </w:divBdr>
      <w:divsChild>
        <w:div w:id="1947690566">
          <w:marLeft w:val="0"/>
          <w:marRight w:val="0"/>
          <w:marTop w:val="0"/>
          <w:marBottom w:val="0"/>
          <w:divBdr>
            <w:top w:val="none" w:sz="0" w:space="0" w:color="auto"/>
            <w:left w:val="none" w:sz="0" w:space="0" w:color="auto"/>
            <w:bottom w:val="none" w:sz="0" w:space="0" w:color="auto"/>
            <w:right w:val="none" w:sz="0" w:space="0" w:color="auto"/>
          </w:divBdr>
          <w:divsChild>
            <w:div w:id="1947690543">
              <w:marLeft w:val="0"/>
              <w:marRight w:val="0"/>
              <w:marTop w:val="0"/>
              <w:marBottom w:val="0"/>
              <w:divBdr>
                <w:top w:val="none" w:sz="0" w:space="0" w:color="auto"/>
                <w:left w:val="none" w:sz="0" w:space="0" w:color="auto"/>
                <w:bottom w:val="none" w:sz="0" w:space="0" w:color="auto"/>
                <w:right w:val="none" w:sz="0" w:space="0" w:color="auto"/>
              </w:divBdr>
              <w:divsChild>
                <w:div w:id="1947690534">
                  <w:marLeft w:val="0"/>
                  <w:marRight w:val="0"/>
                  <w:marTop w:val="0"/>
                  <w:marBottom w:val="0"/>
                  <w:divBdr>
                    <w:top w:val="none" w:sz="0" w:space="0" w:color="auto"/>
                    <w:left w:val="none" w:sz="0" w:space="0" w:color="auto"/>
                    <w:bottom w:val="none" w:sz="0" w:space="0" w:color="auto"/>
                    <w:right w:val="none" w:sz="0" w:space="0" w:color="auto"/>
                  </w:divBdr>
                  <w:divsChild>
                    <w:div w:id="1947690565">
                      <w:marLeft w:val="0"/>
                      <w:marRight w:val="0"/>
                      <w:marTop w:val="0"/>
                      <w:marBottom w:val="0"/>
                      <w:divBdr>
                        <w:top w:val="none" w:sz="0" w:space="0" w:color="auto"/>
                        <w:left w:val="none" w:sz="0" w:space="0" w:color="auto"/>
                        <w:bottom w:val="none" w:sz="0" w:space="0" w:color="auto"/>
                        <w:right w:val="none" w:sz="0" w:space="0" w:color="auto"/>
                      </w:divBdr>
                    </w:div>
                    <w:div w:id="19476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90563">
      <w:marLeft w:val="0"/>
      <w:marRight w:val="0"/>
      <w:marTop w:val="0"/>
      <w:marBottom w:val="0"/>
      <w:divBdr>
        <w:top w:val="none" w:sz="0" w:space="0" w:color="auto"/>
        <w:left w:val="none" w:sz="0" w:space="0" w:color="auto"/>
        <w:bottom w:val="none" w:sz="0" w:space="0" w:color="auto"/>
        <w:right w:val="none" w:sz="0" w:space="0" w:color="auto"/>
      </w:divBdr>
      <w:divsChild>
        <w:div w:id="1947690562">
          <w:marLeft w:val="0"/>
          <w:marRight w:val="0"/>
          <w:marTop w:val="0"/>
          <w:marBottom w:val="0"/>
          <w:divBdr>
            <w:top w:val="none" w:sz="0" w:space="0" w:color="auto"/>
            <w:left w:val="none" w:sz="0" w:space="0" w:color="auto"/>
            <w:bottom w:val="none" w:sz="0" w:space="0" w:color="auto"/>
            <w:right w:val="none" w:sz="0" w:space="0" w:color="auto"/>
          </w:divBdr>
          <w:divsChild>
            <w:div w:id="1947690545">
              <w:marLeft w:val="0"/>
              <w:marRight w:val="0"/>
              <w:marTop w:val="0"/>
              <w:marBottom w:val="0"/>
              <w:divBdr>
                <w:top w:val="none" w:sz="0" w:space="0" w:color="auto"/>
                <w:left w:val="none" w:sz="0" w:space="0" w:color="auto"/>
                <w:bottom w:val="none" w:sz="0" w:space="0" w:color="auto"/>
                <w:right w:val="none" w:sz="0" w:space="0" w:color="auto"/>
              </w:divBdr>
              <w:divsChild>
                <w:div w:id="1947690549">
                  <w:marLeft w:val="0"/>
                  <w:marRight w:val="0"/>
                  <w:marTop w:val="0"/>
                  <w:marBottom w:val="0"/>
                  <w:divBdr>
                    <w:top w:val="none" w:sz="0" w:space="0" w:color="auto"/>
                    <w:left w:val="none" w:sz="0" w:space="0" w:color="auto"/>
                    <w:bottom w:val="none" w:sz="0" w:space="0" w:color="auto"/>
                    <w:right w:val="none" w:sz="0" w:space="0" w:color="auto"/>
                  </w:divBdr>
                  <w:divsChild>
                    <w:div w:id="1947690535">
                      <w:marLeft w:val="0"/>
                      <w:marRight w:val="0"/>
                      <w:marTop w:val="0"/>
                      <w:marBottom w:val="0"/>
                      <w:divBdr>
                        <w:top w:val="none" w:sz="0" w:space="0" w:color="auto"/>
                        <w:left w:val="none" w:sz="0" w:space="0" w:color="auto"/>
                        <w:bottom w:val="none" w:sz="0" w:space="0" w:color="auto"/>
                        <w:right w:val="none" w:sz="0" w:space="0" w:color="auto"/>
                      </w:divBdr>
                    </w:div>
                    <w:div w:id="1947690539">
                      <w:marLeft w:val="0"/>
                      <w:marRight w:val="0"/>
                      <w:marTop w:val="0"/>
                      <w:marBottom w:val="0"/>
                      <w:divBdr>
                        <w:top w:val="none" w:sz="0" w:space="0" w:color="auto"/>
                        <w:left w:val="none" w:sz="0" w:space="0" w:color="auto"/>
                        <w:bottom w:val="none" w:sz="0" w:space="0" w:color="auto"/>
                        <w:right w:val="none" w:sz="0" w:space="0" w:color="auto"/>
                      </w:divBdr>
                    </w:div>
                    <w:div w:id="1947690555">
                      <w:marLeft w:val="0"/>
                      <w:marRight w:val="0"/>
                      <w:marTop w:val="0"/>
                      <w:marBottom w:val="0"/>
                      <w:divBdr>
                        <w:top w:val="none" w:sz="0" w:space="0" w:color="auto"/>
                        <w:left w:val="none" w:sz="0" w:space="0" w:color="auto"/>
                        <w:bottom w:val="none" w:sz="0" w:space="0" w:color="auto"/>
                        <w:right w:val="none" w:sz="0" w:space="0" w:color="auto"/>
                      </w:divBdr>
                    </w:div>
                    <w:div w:id="1947690558">
                      <w:marLeft w:val="0"/>
                      <w:marRight w:val="0"/>
                      <w:marTop w:val="0"/>
                      <w:marBottom w:val="0"/>
                      <w:divBdr>
                        <w:top w:val="none" w:sz="0" w:space="0" w:color="auto"/>
                        <w:left w:val="none" w:sz="0" w:space="0" w:color="auto"/>
                        <w:bottom w:val="none" w:sz="0" w:space="0" w:color="auto"/>
                        <w:right w:val="none" w:sz="0" w:space="0" w:color="auto"/>
                      </w:divBdr>
                    </w:div>
                    <w:div w:id="1947690560">
                      <w:marLeft w:val="0"/>
                      <w:marRight w:val="0"/>
                      <w:marTop w:val="0"/>
                      <w:marBottom w:val="0"/>
                      <w:divBdr>
                        <w:top w:val="none" w:sz="0" w:space="0" w:color="auto"/>
                        <w:left w:val="none" w:sz="0" w:space="0" w:color="auto"/>
                        <w:bottom w:val="none" w:sz="0" w:space="0" w:color="auto"/>
                        <w:right w:val="none" w:sz="0" w:space="0" w:color="auto"/>
                      </w:divBdr>
                    </w:div>
                    <w:div w:id="19476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90577">
      <w:marLeft w:val="0"/>
      <w:marRight w:val="0"/>
      <w:marTop w:val="0"/>
      <w:marBottom w:val="0"/>
      <w:divBdr>
        <w:top w:val="none" w:sz="0" w:space="0" w:color="auto"/>
        <w:left w:val="none" w:sz="0" w:space="0" w:color="auto"/>
        <w:bottom w:val="none" w:sz="0" w:space="0" w:color="auto"/>
        <w:right w:val="none" w:sz="0" w:space="0" w:color="auto"/>
      </w:divBdr>
      <w:divsChild>
        <w:div w:id="1947690574">
          <w:marLeft w:val="0"/>
          <w:marRight w:val="0"/>
          <w:marTop w:val="0"/>
          <w:marBottom w:val="0"/>
          <w:divBdr>
            <w:top w:val="none" w:sz="0" w:space="0" w:color="auto"/>
            <w:left w:val="none" w:sz="0" w:space="0" w:color="auto"/>
            <w:bottom w:val="none" w:sz="0" w:space="0" w:color="auto"/>
            <w:right w:val="none" w:sz="0" w:space="0" w:color="auto"/>
          </w:divBdr>
          <w:divsChild>
            <w:div w:id="1947690581">
              <w:marLeft w:val="0"/>
              <w:marRight w:val="0"/>
              <w:marTop w:val="0"/>
              <w:marBottom w:val="0"/>
              <w:divBdr>
                <w:top w:val="none" w:sz="0" w:space="0" w:color="auto"/>
                <w:left w:val="none" w:sz="0" w:space="0" w:color="auto"/>
                <w:bottom w:val="none" w:sz="0" w:space="0" w:color="auto"/>
                <w:right w:val="none" w:sz="0" w:space="0" w:color="auto"/>
              </w:divBdr>
              <w:divsChild>
                <w:div w:id="1947690600">
                  <w:marLeft w:val="0"/>
                  <w:marRight w:val="0"/>
                  <w:marTop w:val="0"/>
                  <w:marBottom w:val="0"/>
                  <w:divBdr>
                    <w:top w:val="none" w:sz="0" w:space="0" w:color="auto"/>
                    <w:left w:val="none" w:sz="0" w:space="0" w:color="auto"/>
                    <w:bottom w:val="none" w:sz="0" w:space="0" w:color="auto"/>
                    <w:right w:val="none" w:sz="0" w:space="0" w:color="auto"/>
                  </w:divBdr>
                  <w:divsChild>
                    <w:div w:id="1947690585">
                      <w:marLeft w:val="0"/>
                      <w:marRight w:val="0"/>
                      <w:marTop w:val="0"/>
                      <w:marBottom w:val="0"/>
                      <w:divBdr>
                        <w:top w:val="none" w:sz="0" w:space="0" w:color="auto"/>
                        <w:left w:val="none" w:sz="0" w:space="0" w:color="auto"/>
                        <w:bottom w:val="none" w:sz="0" w:space="0" w:color="auto"/>
                        <w:right w:val="none" w:sz="0" w:space="0" w:color="auto"/>
                      </w:divBdr>
                      <w:divsChild>
                        <w:div w:id="1947690636">
                          <w:marLeft w:val="0"/>
                          <w:marRight w:val="0"/>
                          <w:marTop w:val="0"/>
                          <w:marBottom w:val="0"/>
                          <w:divBdr>
                            <w:top w:val="none" w:sz="0" w:space="0" w:color="auto"/>
                            <w:left w:val="none" w:sz="0" w:space="0" w:color="auto"/>
                            <w:bottom w:val="none" w:sz="0" w:space="0" w:color="auto"/>
                            <w:right w:val="none" w:sz="0" w:space="0" w:color="auto"/>
                          </w:divBdr>
                          <w:divsChild>
                            <w:div w:id="1947690594">
                              <w:marLeft w:val="0"/>
                              <w:marRight w:val="0"/>
                              <w:marTop w:val="0"/>
                              <w:marBottom w:val="0"/>
                              <w:divBdr>
                                <w:top w:val="none" w:sz="0" w:space="0" w:color="auto"/>
                                <w:left w:val="none" w:sz="0" w:space="0" w:color="auto"/>
                                <w:bottom w:val="none" w:sz="0" w:space="0" w:color="auto"/>
                                <w:right w:val="none" w:sz="0" w:space="0" w:color="auto"/>
                              </w:divBdr>
                              <w:divsChild>
                                <w:div w:id="1947690572">
                                  <w:marLeft w:val="0"/>
                                  <w:marRight w:val="0"/>
                                  <w:marTop w:val="0"/>
                                  <w:marBottom w:val="0"/>
                                  <w:divBdr>
                                    <w:top w:val="none" w:sz="0" w:space="0" w:color="auto"/>
                                    <w:left w:val="none" w:sz="0" w:space="0" w:color="auto"/>
                                    <w:bottom w:val="none" w:sz="0" w:space="0" w:color="auto"/>
                                    <w:right w:val="none" w:sz="0" w:space="0" w:color="auto"/>
                                  </w:divBdr>
                                  <w:divsChild>
                                    <w:div w:id="1947690595">
                                      <w:marLeft w:val="0"/>
                                      <w:marRight w:val="0"/>
                                      <w:marTop w:val="0"/>
                                      <w:marBottom w:val="0"/>
                                      <w:divBdr>
                                        <w:top w:val="none" w:sz="0" w:space="0" w:color="auto"/>
                                        <w:left w:val="none" w:sz="0" w:space="0" w:color="auto"/>
                                        <w:bottom w:val="none" w:sz="0" w:space="0" w:color="auto"/>
                                        <w:right w:val="none" w:sz="0" w:space="0" w:color="auto"/>
                                      </w:divBdr>
                                      <w:divsChild>
                                        <w:div w:id="1947690605">
                                          <w:marLeft w:val="0"/>
                                          <w:marRight w:val="0"/>
                                          <w:marTop w:val="0"/>
                                          <w:marBottom w:val="0"/>
                                          <w:divBdr>
                                            <w:top w:val="none" w:sz="0" w:space="0" w:color="auto"/>
                                            <w:left w:val="none" w:sz="0" w:space="0" w:color="auto"/>
                                            <w:bottom w:val="none" w:sz="0" w:space="0" w:color="auto"/>
                                            <w:right w:val="none" w:sz="0" w:space="0" w:color="auto"/>
                                          </w:divBdr>
                                          <w:divsChild>
                                            <w:div w:id="1947690619">
                                              <w:marLeft w:val="0"/>
                                              <w:marRight w:val="0"/>
                                              <w:marTop w:val="0"/>
                                              <w:marBottom w:val="0"/>
                                              <w:divBdr>
                                                <w:top w:val="none" w:sz="0" w:space="0" w:color="auto"/>
                                                <w:left w:val="none" w:sz="0" w:space="0" w:color="auto"/>
                                                <w:bottom w:val="none" w:sz="0" w:space="0" w:color="auto"/>
                                                <w:right w:val="none" w:sz="0" w:space="0" w:color="auto"/>
                                              </w:divBdr>
                                              <w:divsChild>
                                                <w:div w:id="1947690620">
                                                  <w:marLeft w:val="0"/>
                                                  <w:marRight w:val="0"/>
                                                  <w:marTop w:val="0"/>
                                                  <w:marBottom w:val="0"/>
                                                  <w:divBdr>
                                                    <w:top w:val="none" w:sz="0" w:space="0" w:color="auto"/>
                                                    <w:left w:val="none" w:sz="0" w:space="0" w:color="auto"/>
                                                    <w:bottom w:val="none" w:sz="0" w:space="0" w:color="auto"/>
                                                    <w:right w:val="none" w:sz="0" w:space="0" w:color="auto"/>
                                                  </w:divBdr>
                                                  <w:divsChild>
                                                    <w:div w:id="1947690593">
                                                      <w:marLeft w:val="0"/>
                                                      <w:marRight w:val="320"/>
                                                      <w:marTop w:val="0"/>
                                                      <w:marBottom w:val="0"/>
                                                      <w:divBdr>
                                                        <w:top w:val="none" w:sz="0" w:space="0" w:color="auto"/>
                                                        <w:left w:val="none" w:sz="0" w:space="0" w:color="auto"/>
                                                        <w:bottom w:val="none" w:sz="0" w:space="0" w:color="auto"/>
                                                        <w:right w:val="none" w:sz="0" w:space="0" w:color="auto"/>
                                                      </w:divBdr>
                                                      <w:divsChild>
                                                        <w:div w:id="1947690608">
                                                          <w:marLeft w:val="0"/>
                                                          <w:marRight w:val="0"/>
                                                          <w:marTop w:val="0"/>
                                                          <w:marBottom w:val="0"/>
                                                          <w:divBdr>
                                                            <w:top w:val="none" w:sz="0" w:space="0" w:color="auto"/>
                                                            <w:left w:val="none" w:sz="0" w:space="0" w:color="auto"/>
                                                            <w:bottom w:val="none" w:sz="0" w:space="0" w:color="auto"/>
                                                            <w:right w:val="none" w:sz="0" w:space="0" w:color="auto"/>
                                                          </w:divBdr>
                                                          <w:divsChild>
                                                            <w:div w:id="1947690586">
                                                              <w:marLeft w:val="0"/>
                                                              <w:marRight w:val="0"/>
                                                              <w:marTop w:val="0"/>
                                                              <w:marBottom w:val="0"/>
                                                              <w:divBdr>
                                                                <w:top w:val="none" w:sz="0" w:space="0" w:color="auto"/>
                                                                <w:left w:val="none" w:sz="0" w:space="0" w:color="auto"/>
                                                                <w:bottom w:val="none" w:sz="0" w:space="0" w:color="auto"/>
                                                                <w:right w:val="none" w:sz="0" w:space="0" w:color="auto"/>
                                                              </w:divBdr>
                                                              <w:divsChild>
                                                                <w:div w:id="1947690584">
                                                                  <w:marLeft w:val="0"/>
                                                                  <w:marRight w:val="0"/>
                                                                  <w:marTop w:val="0"/>
                                                                  <w:marBottom w:val="0"/>
                                                                  <w:divBdr>
                                                                    <w:top w:val="none" w:sz="0" w:space="0" w:color="auto"/>
                                                                    <w:left w:val="none" w:sz="0" w:space="0" w:color="auto"/>
                                                                    <w:bottom w:val="none" w:sz="0" w:space="0" w:color="auto"/>
                                                                    <w:right w:val="none" w:sz="0" w:space="0" w:color="auto"/>
                                                                  </w:divBdr>
                                                                  <w:divsChild>
                                                                    <w:div w:id="1947690611">
                                                                      <w:marLeft w:val="0"/>
                                                                      <w:marRight w:val="0"/>
                                                                      <w:marTop w:val="0"/>
                                                                      <w:marBottom w:val="0"/>
                                                                      <w:divBdr>
                                                                        <w:top w:val="none" w:sz="0" w:space="0" w:color="auto"/>
                                                                        <w:left w:val="none" w:sz="0" w:space="0" w:color="auto"/>
                                                                        <w:bottom w:val="none" w:sz="0" w:space="0" w:color="auto"/>
                                                                        <w:right w:val="none" w:sz="0" w:space="0" w:color="auto"/>
                                                                      </w:divBdr>
                                                                      <w:divsChild>
                                                                        <w:div w:id="1947690589">
                                                                          <w:marLeft w:val="0"/>
                                                                          <w:marRight w:val="0"/>
                                                                          <w:marTop w:val="0"/>
                                                                          <w:marBottom w:val="0"/>
                                                                          <w:divBdr>
                                                                            <w:top w:val="none" w:sz="0" w:space="0" w:color="auto"/>
                                                                            <w:left w:val="none" w:sz="0" w:space="0" w:color="auto"/>
                                                                            <w:bottom w:val="none" w:sz="0" w:space="0" w:color="auto"/>
                                                                            <w:right w:val="none" w:sz="0" w:space="0" w:color="auto"/>
                                                                          </w:divBdr>
                                                                          <w:divsChild>
                                                                            <w:div w:id="1947690638">
                                                                              <w:marLeft w:val="0"/>
                                                                              <w:marRight w:val="0"/>
                                                                              <w:marTop w:val="0"/>
                                                                              <w:marBottom w:val="0"/>
                                                                              <w:divBdr>
                                                                                <w:top w:val="none" w:sz="0" w:space="0" w:color="auto"/>
                                                                                <w:left w:val="none" w:sz="0" w:space="0" w:color="auto"/>
                                                                                <w:bottom w:val="none" w:sz="0" w:space="0" w:color="auto"/>
                                                                                <w:right w:val="none" w:sz="0" w:space="0" w:color="auto"/>
                                                                              </w:divBdr>
                                                                              <w:divsChild>
                                                                                <w:div w:id="1947690609">
                                                                                  <w:marLeft w:val="0"/>
                                                                                  <w:marRight w:val="0"/>
                                                                                  <w:marTop w:val="0"/>
                                                                                  <w:marBottom w:val="0"/>
                                                                                  <w:divBdr>
                                                                                    <w:top w:val="none" w:sz="0" w:space="0" w:color="auto"/>
                                                                                    <w:left w:val="none" w:sz="0" w:space="0" w:color="auto"/>
                                                                                    <w:bottom w:val="none" w:sz="0" w:space="0" w:color="auto"/>
                                                                                    <w:right w:val="none" w:sz="0" w:space="0" w:color="auto"/>
                                                                                  </w:divBdr>
                                                                                  <w:divsChild>
                                                                                    <w:div w:id="1947690645">
                                                                                      <w:marLeft w:val="0"/>
                                                                                      <w:marRight w:val="0"/>
                                                                                      <w:marTop w:val="0"/>
                                                                                      <w:marBottom w:val="0"/>
                                                                                      <w:divBdr>
                                                                                        <w:top w:val="none" w:sz="0" w:space="0" w:color="auto"/>
                                                                                        <w:left w:val="none" w:sz="0" w:space="0" w:color="auto"/>
                                                                                        <w:bottom w:val="none" w:sz="0" w:space="0" w:color="auto"/>
                                                                                        <w:right w:val="none" w:sz="0" w:space="0" w:color="auto"/>
                                                                                      </w:divBdr>
                                                                                      <w:divsChild>
                                                                                        <w:div w:id="1947690587">
                                                                                          <w:marLeft w:val="0"/>
                                                                                          <w:marRight w:val="0"/>
                                                                                          <w:marTop w:val="0"/>
                                                                                          <w:marBottom w:val="0"/>
                                                                                          <w:divBdr>
                                                                                            <w:top w:val="none" w:sz="0" w:space="0" w:color="auto"/>
                                                                                            <w:left w:val="none" w:sz="0" w:space="0" w:color="auto"/>
                                                                                            <w:bottom w:val="none" w:sz="0" w:space="0" w:color="auto"/>
                                                                                            <w:right w:val="none" w:sz="0" w:space="0" w:color="auto"/>
                                                                                          </w:divBdr>
                                                                                          <w:divsChild>
                                                                                            <w:div w:id="1947690576">
                                                                                              <w:marLeft w:val="0"/>
                                                                                              <w:marRight w:val="0"/>
                                                                                              <w:marTop w:val="0"/>
                                                                                              <w:marBottom w:val="0"/>
                                                                                              <w:divBdr>
                                                                                                <w:top w:val="none" w:sz="0" w:space="0" w:color="auto"/>
                                                                                                <w:left w:val="none" w:sz="0" w:space="0" w:color="auto"/>
                                                                                                <w:bottom w:val="none" w:sz="0" w:space="0" w:color="auto"/>
                                                                                                <w:right w:val="none" w:sz="0" w:space="0" w:color="auto"/>
                                                                                              </w:divBdr>
                                                                                            </w:div>
                                                                                            <w:div w:id="1947690624">
                                                                                              <w:marLeft w:val="0"/>
                                                                                              <w:marRight w:val="0"/>
                                                                                              <w:marTop w:val="0"/>
                                                                                              <w:marBottom w:val="0"/>
                                                                                              <w:divBdr>
                                                                                                <w:top w:val="none" w:sz="0" w:space="0" w:color="auto"/>
                                                                                                <w:left w:val="none" w:sz="0" w:space="0" w:color="auto"/>
                                                                                                <w:bottom w:val="none" w:sz="0" w:space="0" w:color="auto"/>
                                                                                                <w:right w:val="none" w:sz="0" w:space="0" w:color="auto"/>
                                                                                              </w:divBdr>
                                                                                            </w:div>
                                                                                            <w:div w:id="19476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90582">
      <w:marLeft w:val="0"/>
      <w:marRight w:val="0"/>
      <w:marTop w:val="0"/>
      <w:marBottom w:val="0"/>
      <w:divBdr>
        <w:top w:val="none" w:sz="0" w:space="0" w:color="auto"/>
        <w:left w:val="none" w:sz="0" w:space="0" w:color="auto"/>
        <w:bottom w:val="none" w:sz="0" w:space="0" w:color="auto"/>
        <w:right w:val="none" w:sz="0" w:space="0" w:color="auto"/>
      </w:divBdr>
      <w:divsChild>
        <w:div w:id="1947690644">
          <w:marLeft w:val="0"/>
          <w:marRight w:val="0"/>
          <w:marTop w:val="0"/>
          <w:marBottom w:val="0"/>
          <w:divBdr>
            <w:top w:val="none" w:sz="0" w:space="0" w:color="auto"/>
            <w:left w:val="none" w:sz="0" w:space="0" w:color="auto"/>
            <w:bottom w:val="none" w:sz="0" w:space="0" w:color="auto"/>
            <w:right w:val="none" w:sz="0" w:space="0" w:color="auto"/>
          </w:divBdr>
          <w:divsChild>
            <w:div w:id="1947690622">
              <w:marLeft w:val="0"/>
              <w:marRight w:val="0"/>
              <w:marTop w:val="0"/>
              <w:marBottom w:val="0"/>
              <w:divBdr>
                <w:top w:val="none" w:sz="0" w:space="0" w:color="auto"/>
                <w:left w:val="none" w:sz="0" w:space="0" w:color="auto"/>
                <w:bottom w:val="none" w:sz="0" w:space="0" w:color="auto"/>
                <w:right w:val="none" w:sz="0" w:space="0" w:color="auto"/>
              </w:divBdr>
              <w:divsChild>
                <w:div w:id="1947690634">
                  <w:marLeft w:val="0"/>
                  <w:marRight w:val="0"/>
                  <w:marTop w:val="0"/>
                  <w:marBottom w:val="0"/>
                  <w:divBdr>
                    <w:top w:val="none" w:sz="0" w:space="0" w:color="auto"/>
                    <w:left w:val="none" w:sz="0" w:space="0" w:color="auto"/>
                    <w:bottom w:val="none" w:sz="0" w:space="0" w:color="auto"/>
                    <w:right w:val="none" w:sz="0" w:space="0" w:color="auto"/>
                  </w:divBdr>
                  <w:divsChild>
                    <w:div w:id="1947690646">
                      <w:marLeft w:val="0"/>
                      <w:marRight w:val="0"/>
                      <w:marTop w:val="0"/>
                      <w:marBottom w:val="0"/>
                      <w:divBdr>
                        <w:top w:val="none" w:sz="0" w:space="0" w:color="auto"/>
                        <w:left w:val="none" w:sz="0" w:space="0" w:color="auto"/>
                        <w:bottom w:val="none" w:sz="0" w:space="0" w:color="auto"/>
                        <w:right w:val="none" w:sz="0" w:space="0" w:color="auto"/>
                      </w:divBdr>
                      <w:divsChild>
                        <w:div w:id="1947690642">
                          <w:marLeft w:val="0"/>
                          <w:marRight w:val="0"/>
                          <w:marTop w:val="0"/>
                          <w:marBottom w:val="0"/>
                          <w:divBdr>
                            <w:top w:val="none" w:sz="0" w:space="0" w:color="auto"/>
                            <w:left w:val="none" w:sz="0" w:space="0" w:color="auto"/>
                            <w:bottom w:val="none" w:sz="0" w:space="0" w:color="auto"/>
                            <w:right w:val="none" w:sz="0" w:space="0" w:color="auto"/>
                          </w:divBdr>
                          <w:divsChild>
                            <w:div w:id="1947690583">
                              <w:marLeft w:val="0"/>
                              <w:marRight w:val="0"/>
                              <w:marTop w:val="0"/>
                              <w:marBottom w:val="0"/>
                              <w:divBdr>
                                <w:top w:val="none" w:sz="0" w:space="0" w:color="auto"/>
                                <w:left w:val="none" w:sz="0" w:space="0" w:color="auto"/>
                                <w:bottom w:val="none" w:sz="0" w:space="0" w:color="auto"/>
                                <w:right w:val="none" w:sz="0" w:space="0" w:color="auto"/>
                              </w:divBdr>
                              <w:divsChild>
                                <w:div w:id="1947690573">
                                  <w:marLeft w:val="0"/>
                                  <w:marRight w:val="0"/>
                                  <w:marTop w:val="0"/>
                                  <w:marBottom w:val="0"/>
                                  <w:divBdr>
                                    <w:top w:val="none" w:sz="0" w:space="0" w:color="auto"/>
                                    <w:left w:val="none" w:sz="0" w:space="0" w:color="auto"/>
                                    <w:bottom w:val="none" w:sz="0" w:space="0" w:color="auto"/>
                                    <w:right w:val="none" w:sz="0" w:space="0" w:color="auto"/>
                                  </w:divBdr>
                                  <w:divsChild>
                                    <w:div w:id="1947690616">
                                      <w:marLeft w:val="0"/>
                                      <w:marRight w:val="0"/>
                                      <w:marTop w:val="0"/>
                                      <w:marBottom w:val="0"/>
                                      <w:divBdr>
                                        <w:top w:val="none" w:sz="0" w:space="0" w:color="auto"/>
                                        <w:left w:val="none" w:sz="0" w:space="0" w:color="auto"/>
                                        <w:bottom w:val="none" w:sz="0" w:space="0" w:color="auto"/>
                                        <w:right w:val="none" w:sz="0" w:space="0" w:color="auto"/>
                                      </w:divBdr>
                                      <w:divsChild>
                                        <w:div w:id="1947690623">
                                          <w:marLeft w:val="0"/>
                                          <w:marRight w:val="0"/>
                                          <w:marTop w:val="0"/>
                                          <w:marBottom w:val="0"/>
                                          <w:divBdr>
                                            <w:top w:val="none" w:sz="0" w:space="0" w:color="auto"/>
                                            <w:left w:val="none" w:sz="0" w:space="0" w:color="auto"/>
                                            <w:bottom w:val="none" w:sz="0" w:space="0" w:color="auto"/>
                                            <w:right w:val="none" w:sz="0" w:space="0" w:color="auto"/>
                                          </w:divBdr>
                                          <w:divsChild>
                                            <w:div w:id="1947690598">
                                              <w:marLeft w:val="0"/>
                                              <w:marRight w:val="0"/>
                                              <w:marTop w:val="0"/>
                                              <w:marBottom w:val="0"/>
                                              <w:divBdr>
                                                <w:top w:val="none" w:sz="0" w:space="0" w:color="auto"/>
                                                <w:left w:val="none" w:sz="0" w:space="0" w:color="auto"/>
                                                <w:bottom w:val="none" w:sz="0" w:space="0" w:color="auto"/>
                                                <w:right w:val="none" w:sz="0" w:space="0" w:color="auto"/>
                                              </w:divBdr>
                                              <w:divsChild>
                                                <w:div w:id="1947690604">
                                                  <w:marLeft w:val="0"/>
                                                  <w:marRight w:val="0"/>
                                                  <w:marTop w:val="0"/>
                                                  <w:marBottom w:val="0"/>
                                                  <w:divBdr>
                                                    <w:top w:val="none" w:sz="0" w:space="0" w:color="auto"/>
                                                    <w:left w:val="none" w:sz="0" w:space="0" w:color="auto"/>
                                                    <w:bottom w:val="none" w:sz="0" w:space="0" w:color="auto"/>
                                                    <w:right w:val="none" w:sz="0" w:space="0" w:color="auto"/>
                                                  </w:divBdr>
                                                  <w:divsChild>
                                                    <w:div w:id="1947690579">
                                                      <w:marLeft w:val="0"/>
                                                      <w:marRight w:val="320"/>
                                                      <w:marTop w:val="0"/>
                                                      <w:marBottom w:val="0"/>
                                                      <w:divBdr>
                                                        <w:top w:val="none" w:sz="0" w:space="0" w:color="auto"/>
                                                        <w:left w:val="none" w:sz="0" w:space="0" w:color="auto"/>
                                                        <w:bottom w:val="none" w:sz="0" w:space="0" w:color="auto"/>
                                                        <w:right w:val="none" w:sz="0" w:space="0" w:color="auto"/>
                                                      </w:divBdr>
                                                      <w:divsChild>
                                                        <w:div w:id="1947690578">
                                                          <w:marLeft w:val="0"/>
                                                          <w:marRight w:val="0"/>
                                                          <w:marTop w:val="0"/>
                                                          <w:marBottom w:val="0"/>
                                                          <w:divBdr>
                                                            <w:top w:val="none" w:sz="0" w:space="0" w:color="auto"/>
                                                            <w:left w:val="none" w:sz="0" w:space="0" w:color="auto"/>
                                                            <w:bottom w:val="none" w:sz="0" w:space="0" w:color="auto"/>
                                                            <w:right w:val="none" w:sz="0" w:space="0" w:color="auto"/>
                                                          </w:divBdr>
                                                          <w:divsChild>
                                                            <w:div w:id="1947690615">
                                                              <w:marLeft w:val="0"/>
                                                              <w:marRight w:val="0"/>
                                                              <w:marTop w:val="0"/>
                                                              <w:marBottom w:val="0"/>
                                                              <w:divBdr>
                                                                <w:top w:val="none" w:sz="0" w:space="0" w:color="auto"/>
                                                                <w:left w:val="none" w:sz="0" w:space="0" w:color="auto"/>
                                                                <w:bottom w:val="none" w:sz="0" w:space="0" w:color="auto"/>
                                                                <w:right w:val="none" w:sz="0" w:space="0" w:color="auto"/>
                                                              </w:divBdr>
                                                              <w:divsChild>
                                                                <w:div w:id="1947690625">
                                                                  <w:marLeft w:val="0"/>
                                                                  <w:marRight w:val="0"/>
                                                                  <w:marTop w:val="0"/>
                                                                  <w:marBottom w:val="0"/>
                                                                  <w:divBdr>
                                                                    <w:top w:val="none" w:sz="0" w:space="0" w:color="auto"/>
                                                                    <w:left w:val="none" w:sz="0" w:space="0" w:color="auto"/>
                                                                    <w:bottom w:val="none" w:sz="0" w:space="0" w:color="auto"/>
                                                                    <w:right w:val="none" w:sz="0" w:space="0" w:color="auto"/>
                                                                  </w:divBdr>
                                                                  <w:divsChild>
                                                                    <w:div w:id="1947690630">
                                                                      <w:marLeft w:val="0"/>
                                                                      <w:marRight w:val="0"/>
                                                                      <w:marTop w:val="0"/>
                                                                      <w:marBottom w:val="0"/>
                                                                      <w:divBdr>
                                                                        <w:top w:val="none" w:sz="0" w:space="0" w:color="auto"/>
                                                                        <w:left w:val="none" w:sz="0" w:space="0" w:color="auto"/>
                                                                        <w:bottom w:val="none" w:sz="0" w:space="0" w:color="auto"/>
                                                                        <w:right w:val="none" w:sz="0" w:space="0" w:color="auto"/>
                                                                      </w:divBdr>
                                                                      <w:divsChild>
                                                                        <w:div w:id="1947690591">
                                                                          <w:marLeft w:val="0"/>
                                                                          <w:marRight w:val="0"/>
                                                                          <w:marTop w:val="0"/>
                                                                          <w:marBottom w:val="0"/>
                                                                          <w:divBdr>
                                                                            <w:top w:val="none" w:sz="0" w:space="0" w:color="auto"/>
                                                                            <w:left w:val="none" w:sz="0" w:space="0" w:color="auto"/>
                                                                            <w:bottom w:val="none" w:sz="0" w:space="0" w:color="auto"/>
                                                                            <w:right w:val="none" w:sz="0" w:space="0" w:color="auto"/>
                                                                          </w:divBdr>
                                                                          <w:divsChild>
                                                                            <w:div w:id="1947690629">
                                                                              <w:marLeft w:val="0"/>
                                                                              <w:marRight w:val="0"/>
                                                                              <w:marTop w:val="0"/>
                                                                              <w:marBottom w:val="0"/>
                                                                              <w:divBdr>
                                                                                <w:top w:val="none" w:sz="0" w:space="0" w:color="auto"/>
                                                                                <w:left w:val="none" w:sz="0" w:space="0" w:color="auto"/>
                                                                                <w:bottom w:val="none" w:sz="0" w:space="0" w:color="auto"/>
                                                                                <w:right w:val="none" w:sz="0" w:space="0" w:color="auto"/>
                                                                              </w:divBdr>
                                                                              <w:divsChild>
                                                                                <w:div w:id="1947690627">
                                                                                  <w:marLeft w:val="0"/>
                                                                                  <w:marRight w:val="0"/>
                                                                                  <w:marTop w:val="0"/>
                                                                                  <w:marBottom w:val="0"/>
                                                                                  <w:divBdr>
                                                                                    <w:top w:val="none" w:sz="0" w:space="0" w:color="auto"/>
                                                                                    <w:left w:val="none" w:sz="0" w:space="0" w:color="auto"/>
                                                                                    <w:bottom w:val="none" w:sz="0" w:space="0" w:color="auto"/>
                                                                                    <w:right w:val="none" w:sz="0" w:space="0" w:color="auto"/>
                                                                                  </w:divBdr>
                                                                                  <w:divsChild>
                                                                                    <w:div w:id="1947690612">
                                                                                      <w:marLeft w:val="0"/>
                                                                                      <w:marRight w:val="0"/>
                                                                                      <w:marTop w:val="0"/>
                                                                                      <w:marBottom w:val="0"/>
                                                                                      <w:divBdr>
                                                                                        <w:top w:val="none" w:sz="0" w:space="0" w:color="auto"/>
                                                                                        <w:left w:val="none" w:sz="0" w:space="0" w:color="auto"/>
                                                                                        <w:bottom w:val="none" w:sz="0" w:space="0" w:color="auto"/>
                                                                                        <w:right w:val="none" w:sz="0" w:space="0" w:color="auto"/>
                                                                                      </w:divBdr>
                                                                                      <w:divsChild>
                                                                                        <w:div w:id="1947690613">
                                                                                          <w:marLeft w:val="0"/>
                                                                                          <w:marRight w:val="0"/>
                                                                                          <w:marTop w:val="0"/>
                                                                                          <w:marBottom w:val="0"/>
                                                                                          <w:divBdr>
                                                                                            <w:top w:val="none" w:sz="0" w:space="0" w:color="auto"/>
                                                                                            <w:left w:val="none" w:sz="0" w:space="0" w:color="auto"/>
                                                                                            <w:bottom w:val="none" w:sz="0" w:space="0" w:color="auto"/>
                                                                                            <w:right w:val="none" w:sz="0" w:space="0" w:color="auto"/>
                                                                                          </w:divBdr>
                                                                                          <w:divsChild>
                                                                                            <w:div w:id="1947690596">
                                                                                              <w:marLeft w:val="0"/>
                                                                                              <w:marRight w:val="0"/>
                                                                                              <w:marTop w:val="0"/>
                                                                                              <w:marBottom w:val="0"/>
                                                                                              <w:divBdr>
                                                                                                <w:top w:val="none" w:sz="0" w:space="0" w:color="auto"/>
                                                                                                <w:left w:val="none" w:sz="0" w:space="0" w:color="auto"/>
                                                                                                <w:bottom w:val="none" w:sz="0" w:space="0" w:color="auto"/>
                                                                                                <w:right w:val="none" w:sz="0" w:space="0" w:color="auto"/>
                                                                                              </w:divBdr>
                                                                                            </w:div>
                                                                                            <w:div w:id="1947690628">
                                                                                              <w:marLeft w:val="0"/>
                                                                                              <w:marRight w:val="0"/>
                                                                                              <w:marTop w:val="0"/>
                                                                                              <w:marBottom w:val="0"/>
                                                                                              <w:divBdr>
                                                                                                <w:top w:val="none" w:sz="0" w:space="0" w:color="auto"/>
                                                                                                <w:left w:val="none" w:sz="0" w:space="0" w:color="auto"/>
                                                                                                <w:bottom w:val="none" w:sz="0" w:space="0" w:color="auto"/>
                                                                                                <w:right w:val="none" w:sz="0" w:space="0" w:color="auto"/>
                                                                                              </w:divBdr>
                                                                                            </w:div>
                                                                                            <w:div w:id="19476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90601">
      <w:marLeft w:val="0"/>
      <w:marRight w:val="0"/>
      <w:marTop w:val="0"/>
      <w:marBottom w:val="0"/>
      <w:divBdr>
        <w:top w:val="none" w:sz="0" w:space="0" w:color="auto"/>
        <w:left w:val="none" w:sz="0" w:space="0" w:color="auto"/>
        <w:bottom w:val="none" w:sz="0" w:space="0" w:color="auto"/>
        <w:right w:val="none" w:sz="0" w:space="0" w:color="auto"/>
      </w:divBdr>
      <w:divsChild>
        <w:div w:id="1947690641">
          <w:marLeft w:val="0"/>
          <w:marRight w:val="0"/>
          <w:marTop w:val="0"/>
          <w:marBottom w:val="0"/>
          <w:divBdr>
            <w:top w:val="none" w:sz="0" w:space="0" w:color="auto"/>
            <w:left w:val="none" w:sz="0" w:space="0" w:color="auto"/>
            <w:bottom w:val="none" w:sz="0" w:space="0" w:color="auto"/>
            <w:right w:val="none" w:sz="0" w:space="0" w:color="auto"/>
          </w:divBdr>
          <w:divsChild>
            <w:div w:id="1947690618">
              <w:marLeft w:val="0"/>
              <w:marRight w:val="0"/>
              <w:marTop w:val="0"/>
              <w:marBottom w:val="0"/>
              <w:divBdr>
                <w:top w:val="none" w:sz="0" w:space="0" w:color="auto"/>
                <w:left w:val="none" w:sz="0" w:space="0" w:color="auto"/>
                <w:bottom w:val="none" w:sz="0" w:space="0" w:color="auto"/>
                <w:right w:val="none" w:sz="0" w:space="0" w:color="auto"/>
              </w:divBdr>
              <w:divsChild>
                <w:div w:id="1947690637">
                  <w:marLeft w:val="0"/>
                  <w:marRight w:val="0"/>
                  <w:marTop w:val="0"/>
                  <w:marBottom w:val="0"/>
                  <w:divBdr>
                    <w:top w:val="none" w:sz="0" w:space="0" w:color="auto"/>
                    <w:left w:val="none" w:sz="0" w:space="0" w:color="auto"/>
                    <w:bottom w:val="none" w:sz="0" w:space="0" w:color="auto"/>
                    <w:right w:val="none" w:sz="0" w:space="0" w:color="auto"/>
                  </w:divBdr>
                  <w:divsChild>
                    <w:div w:id="1947690607">
                      <w:marLeft w:val="0"/>
                      <w:marRight w:val="0"/>
                      <w:marTop w:val="0"/>
                      <w:marBottom w:val="0"/>
                      <w:divBdr>
                        <w:top w:val="none" w:sz="0" w:space="0" w:color="auto"/>
                        <w:left w:val="none" w:sz="0" w:space="0" w:color="auto"/>
                        <w:bottom w:val="none" w:sz="0" w:space="0" w:color="auto"/>
                        <w:right w:val="none" w:sz="0" w:space="0" w:color="auto"/>
                      </w:divBdr>
                      <w:divsChild>
                        <w:div w:id="1947690606">
                          <w:marLeft w:val="0"/>
                          <w:marRight w:val="0"/>
                          <w:marTop w:val="0"/>
                          <w:marBottom w:val="0"/>
                          <w:divBdr>
                            <w:top w:val="none" w:sz="0" w:space="0" w:color="auto"/>
                            <w:left w:val="none" w:sz="0" w:space="0" w:color="auto"/>
                            <w:bottom w:val="none" w:sz="0" w:space="0" w:color="auto"/>
                            <w:right w:val="none" w:sz="0" w:space="0" w:color="auto"/>
                          </w:divBdr>
                          <w:divsChild>
                            <w:div w:id="1947690580">
                              <w:marLeft w:val="0"/>
                              <w:marRight w:val="0"/>
                              <w:marTop w:val="0"/>
                              <w:marBottom w:val="0"/>
                              <w:divBdr>
                                <w:top w:val="none" w:sz="0" w:space="0" w:color="auto"/>
                                <w:left w:val="none" w:sz="0" w:space="0" w:color="auto"/>
                                <w:bottom w:val="none" w:sz="0" w:space="0" w:color="auto"/>
                                <w:right w:val="none" w:sz="0" w:space="0" w:color="auto"/>
                              </w:divBdr>
                              <w:divsChild>
                                <w:div w:id="1947690621">
                                  <w:marLeft w:val="0"/>
                                  <w:marRight w:val="0"/>
                                  <w:marTop w:val="0"/>
                                  <w:marBottom w:val="0"/>
                                  <w:divBdr>
                                    <w:top w:val="none" w:sz="0" w:space="0" w:color="auto"/>
                                    <w:left w:val="none" w:sz="0" w:space="0" w:color="auto"/>
                                    <w:bottom w:val="none" w:sz="0" w:space="0" w:color="auto"/>
                                    <w:right w:val="none" w:sz="0" w:space="0" w:color="auto"/>
                                  </w:divBdr>
                                  <w:divsChild>
                                    <w:div w:id="1947690614">
                                      <w:marLeft w:val="0"/>
                                      <w:marRight w:val="0"/>
                                      <w:marTop w:val="0"/>
                                      <w:marBottom w:val="0"/>
                                      <w:divBdr>
                                        <w:top w:val="none" w:sz="0" w:space="0" w:color="auto"/>
                                        <w:left w:val="none" w:sz="0" w:space="0" w:color="auto"/>
                                        <w:bottom w:val="none" w:sz="0" w:space="0" w:color="auto"/>
                                        <w:right w:val="none" w:sz="0" w:space="0" w:color="auto"/>
                                      </w:divBdr>
                                      <w:divsChild>
                                        <w:div w:id="1947690603">
                                          <w:marLeft w:val="0"/>
                                          <w:marRight w:val="0"/>
                                          <w:marTop w:val="0"/>
                                          <w:marBottom w:val="0"/>
                                          <w:divBdr>
                                            <w:top w:val="none" w:sz="0" w:space="0" w:color="auto"/>
                                            <w:left w:val="none" w:sz="0" w:space="0" w:color="auto"/>
                                            <w:bottom w:val="none" w:sz="0" w:space="0" w:color="auto"/>
                                            <w:right w:val="none" w:sz="0" w:space="0" w:color="auto"/>
                                          </w:divBdr>
                                          <w:divsChild>
                                            <w:div w:id="1947690590">
                                              <w:marLeft w:val="0"/>
                                              <w:marRight w:val="0"/>
                                              <w:marTop w:val="0"/>
                                              <w:marBottom w:val="0"/>
                                              <w:divBdr>
                                                <w:top w:val="none" w:sz="0" w:space="0" w:color="auto"/>
                                                <w:left w:val="none" w:sz="0" w:space="0" w:color="auto"/>
                                                <w:bottom w:val="none" w:sz="0" w:space="0" w:color="auto"/>
                                                <w:right w:val="none" w:sz="0" w:space="0" w:color="auto"/>
                                              </w:divBdr>
                                              <w:divsChild>
                                                <w:div w:id="1947690631">
                                                  <w:marLeft w:val="0"/>
                                                  <w:marRight w:val="0"/>
                                                  <w:marTop w:val="0"/>
                                                  <w:marBottom w:val="0"/>
                                                  <w:divBdr>
                                                    <w:top w:val="none" w:sz="0" w:space="0" w:color="auto"/>
                                                    <w:left w:val="none" w:sz="0" w:space="0" w:color="auto"/>
                                                    <w:bottom w:val="none" w:sz="0" w:space="0" w:color="auto"/>
                                                    <w:right w:val="none" w:sz="0" w:space="0" w:color="auto"/>
                                                  </w:divBdr>
                                                  <w:divsChild>
                                                    <w:div w:id="1947690610">
                                                      <w:marLeft w:val="0"/>
                                                      <w:marRight w:val="320"/>
                                                      <w:marTop w:val="0"/>
                                                      <w:marBottom w:val="0"/>
                                                      <w:divBdr>
                                                        <w:top w:val="none" w:sz="0" w:space="0" w:color="auto"/>
                                                        <w:left w:val="none" w:sz="0" w:space="0" w:color="auto"/>
                                                        <w:bottom w:val="none" w:sz="0" w:space="0" w:color="auto"/>
                                                        <w:right w:val="none" w:sz="0" w:space="0" w:color="auto"/>
                                                      </w:divBdr>
                                                      <w:divsChild>
                                                        <w:div w:id="1947690632">
                                                          <w:marLeft w:val="0"/>
                                                          <w:marRight w:val="0"/>
                                                          <w:marTop w:val="0"/>
                                                          <w:marBottom w:val="0"/>
                                                          <w:divBdr>
                                                            <w:top w:val="none" w:sz="0" w:space="0" w:color="auto"/>
                                                            <w:left w:val="none" w:sz="0" w:space="0" w:color="auto"/>
                                                            <w:bottom w:val="none" w:sz="0" w:space="0" w:color="auto"/>
                                                            <w:right w:val="none" w:sz="0" w:space="0" w:color="auto"/>
                                                          </w:divBdr>
                                                          <w:divsChild>
                                                            <w:div w:id="1947690617">
                                                              <w:marLeft w:val="0"/>
                                                              <w:marRight w:val="0"/>
                                                              <w:marTop w:val="0"/>
                                                              <w:marBottom w:val="0"/>
                                                              <w:divBdr>
                                                                <w:top w:val="none" w:sz="0" w:space="0" w:color="auto"/>
                                                                <w:left w:val="none" w:sz="0" w:space="0" w:color="auto"/>
                                                                <w:bottom w:val="none" w:sz="0" w:space="0" w:color="auto"/>
                                                                <w:right w:val="none" w:sz="0" w:space="0" w:color="auto"/>
                                                              </w:divBdr>
                                                              <w:divsChild>
                                                                <w:div w:id="1947690592">
                                                                  <w:marLeft w:val="0"/>
                                                                  <w:marRight w:val="0"/>
                                                                  <w:marTop w:val="0"/>
                                                                  <w:marBottom w:val="0"/>
                                                                  <w:divBdr>
                                                                    <w:top w:val="none" w:sz="0" w:space="0" w:color="auto"/>
                                                                    <w:left w:val="none" w:sz="0" w:space="0" w:color="auto"/>
                                                                    <w:bottom w:val="none" w:sz="0" w:space="0" w:color="auto"/>
                                                                    <w:right w:val="none" w:sz="0" w:space="0" w:color="auto"/>
                                                                  </w:divBdr>
                                                                  <w:divsChild>
                                                                    <w:div w:id="1947690575">
                                                                      <w:marLeft w:val="0"/>
                                                                      <w:marRight w:val="0"/>
                                                                      <w:marTop w:val="0"/>
                                                                      <w:marBottom w:val="0"/>
                                                                      <w:divBdr>
                                                                        <w:top w:val="none" w:sz="0" w:space="0" w:color="auto"/>
                                                                        <w:left w:val="none" w:sz="0" w:space="0" w:color="auto"/>
                                                                        <w:bottom w:val="none" w:sz="0" w:space="0" w:color="auto"/>
                                                                        <w:right w:val="none" w:sz="0" w:space="0" w:color="auto"/>
                                                                      </w:divBdr>
                                                                      <w:divsChild>
                                                                        <w:div w:id="1947690633">
                                                                          <w:marLeft w:val="0"/>
                                                                          <w:marRight w:val="0"/>
                                                                          <w:marTop w:val="0"/>
                                                                          <w:marBottom w:val="0"/>
                                                                          <w:divBdr>
                                                                            <w:top w:val="none" w:sz="0" w:space="0" w:color="auto"/>
                                                                            <w:left w:val="none" w:sz="0" w:space="0" w:color="auto"/>
                                                                            <w:bottom w:val="none" w:sz="0" w:space="0" w:color="auto"/>
                                                                            <w:right w:val="none" w:sz="0" w:space="0" w:color="auto"/>
                                                                          </w:divBdr>
                                                                          <w:divsChild>
                                                                            <w:div w:id="1947690597">
                                                                              <w:marLeft w:val="0"/>
                                                                              <w:marRight w:val="0"/>
                                                                              <w:marTop w:val="0"/>
                                                                              <w:marBottom w:val="0"/>
                                                                              <w:divBdr>
                                                                                <w:top w:val="none" w:sz="0" w:space="0" w:color="auto"/>
                                                                                <w:left w:val="none" w:sz="0" w:space="0" w:color="auto"/>
                                                                                <w:bottom w:val="none" w:sz="0" w:space="0" w:color="auto"/>
                                                                                <w:right w:val="none" w:sz="0" w:space="0" w:color="auto"/>
                                                                              </w:divBdr>
                                                                              <w:divsChild>
                                                                                <w:div w:id="1947690639">
                                                                                  <w:marLeft w:val="0"/>
                                                                                  <w:marRight w:val="0"/>
                                                                                  <w:marTop w:val="0"/>
                                                                                  <w:marBottom w:val="0"/>
                                                                                  <w:divBdr>
                                                                                    <w:top w:val="none" w:sz="0" w:space="0" w:color="auto"/>
                                                                                    <w:left w:val="none" w:sz="0" w:space="0" w:color="auto"/>
                                                                                    <w:bottom w:val="none" w:sz="0" w:space="0" w:color="auto"/>
                                                                                    <w:right w:val="none" w:sz="0" w:space="0" w:color="auto"/>
                                                                                  </w:divBdr>
                                                                                  <w:divsChild>
                                                                                    <w:div w:id="1947690602">
                                                                                      <w:marLeft w:val="0"/>
                                                                                      <w:marRight w:val="0"/>
                                                                                      <w:marTop w:val="0"/>
                                                                                      <w:marBottom w:val="0"/>
                                                                                      <w:divBdr>
                                                                                        <w:top w:val="none" w:sz="0" w:space="0" w:color="auto"/>
                                                                                        <w:left w:val="none" w:sz="0" w:space="0" w:color="auto"/>
                                                                                        <w:bottom w:val="none" w:sz="0" w:space="0" w:color="auto"/>
                                                                                        <w:right w:val="none" w:sz="0" w:space="0" w:color="auto"/>
                                                                                      </w:divBdr>
                                                                                      <w:divsChild>
                                                                                        <w:div w:id="1947690640">
                                                                                          <w:marLeft w:val="0"/>
                                                                                          <w:marRight w:val="0"/>
                                                                                          <w:marTop w:val="0"/>
                                                                                          <w:marBottom w:val="0"/>
                                                                                          <w:divBdr>
                                                                                            <w:top w:val="none" w:sz="0" w:space="0" w:color="auto"/>
                                                                                            <w:left w:val="none" w:sz="0" w:space="0" w:color="auto"/>
                                                                                            <w:bottom w:val="none" w:sz="0" w:space="0" w:color="auto"/>
                                                                                            <w:right w:val="none" w:sz="0" w:space="0" w:color="auto"/>
                                                                                          </w:divBdr>
                                                                                          <w:divsChild>
                                                                                            <w:div w:id="1947690588">
                                                                                              <w:marLeft w:val="0"/>
                                                                                              <w:marRight w:val="0"/>
                                                                                              <w:marTop w:val="0"/>
                                                                                              <w:marBottom w:val="0"/>
                                                                                              <w:divBdr>
                                                                                                <w:top w:val="none" w:sz="0" w:space="0" w:color="auto"/>
                                                                                                <w:left w:val="none" w:sz="0" w:space="0" w:color="auto"/>
                                                                                                <w:bottom w:val="none" w:sz="0" w:space="0" w:color="auto"/>
                                                                                                <w:right w:val="none" w:sz="0" w:space="0" w:color="auto"/>
                                                                                              </w:divBdr>
                                                                                            </w:div>
                                                                                            <w:div w:id="1947690599">
                                                                                              <w:marLeft w:val="0"/>
                                                                                              <w:marRight w:val="0"/>
                                                                                              <w:marTop w:val="0"/>
                                                                                              <w:marBottom w:val="0"/>
                                                                                              <w:divBdr>
                                                                                                <w:top w:val="none" w:sz="0" w:space="0" w:color="auto"/>
                                                                                                <w:left w:val="none" w:sz="0" w:space="0" w:color="auto"/>
                                                                                                <w:bottom w:val="none" w:sz="0" w:space="0" w:color="auto"/>
                                                                                                <w:right w:val="none" w:sz="0" w:space="0" w:color="auto"/>
                                                                                              </w:divBdr>
                                                                                            </w:div>
                                                                                            <w:div w:id="19476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7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0F6A4DD343C6428464740BD7A9A816" ma:contentTypeVersion="9" ma:contentTypeDescription="Create a new document." ma:contentTypeScope="" ma:versionID="626665b384be339a278af20e53db3108">
  <xsd:schema xmlns:xsd="http://www.w3.org/2001/XMLSchema" xmlns:xs="http://www.w3.org/2001/XMLSchema" xmlns:p="http://schemas.microsoft.com/office/2006/metadata/properties" xmlns:ns3="6041c496-009c-42a7-9b35-224e518966c1" targetNamespace="http://schemas.microsoft.com/office/2006/metadata/properties" ma:root="true" ma:fieldsID="34d22c814e71971c13ee1edf96577219" ns3:_="">
    <xsd:import namespace="6041c496-009c-42a7-9b35-224e518966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c496-009c-42a7-9b35-224e5189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E1430-E443-42A4-B3FE-49C56414E9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444078-51D8-4DC1-ADB0-9FC986818303}">
  <ds:schemaRefs>
    <ds:schemaRef ds:uri="http://schemas.openxmlformats.org/officeDocument/2006/bibliography"/>
  </ds:schemaRefs>
</ds:datastoreItem>
</file>

<file path=customXml/itemProps3.xml><?xml version="1.0" encoding="utf-8"?>
<ds:datastoreItem xmlns:ds="http://schemas.openxmlformats.org/officeDocument/2006/customXml" ds:itemID="{574CD9AE-E839-4972-ACD1-363BD1DF9571}">
  <ds:schemaRefs>
    <ds:schemaRef ds:uri="http://schemas.microsoft.com/sharepoint/v3/contenttype/forms"/>
  </ds:schemaRefs>
</ds:datastoreItem>
</file>

<file path=customXml/itemProps4.xml><?xml version="1.0" encoding="utf-8"?>
<ds:datastoreItem xmlns:ds="http://schemas.openxmlformats.org/officeDocument/2006/customXml" ds:itemID="{CEEDB1C3-AAAC-4776-AFA8-60A4800DA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c496-009c-42a7-9b35-224e51896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6777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LBBL Committee Meeting 18th January 2011</vt:lpstr>
    </vt:vector>
  </TitlesOfParts>
  <Company>RSS</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LBBL Committee Meeting 18th January 2011</dc:title>
  <dc:subject/>
  <dc:creator>jddavies</dc:creator>
  <cp:keywords/>
  <dc:description/>
  <cp:lastModifiedBy>Terry Byng</cp:lastModifiedBy>
  <cp:revision>4</cp:revision>
  <cp:lastPrinted>2025-06-26T15:19:00Z</cp:lastPrinted>
  <dcterms:created xsi:type="dcterms:W3CDTF">2025-06-26T16:59:00Z</dcterms:created>
  <dcterms:modified xsi:type="dcterms:W3CDTF">2025-06-26T17:31:00Z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0x010100D20F6A4DD343C6428464740BD7A9A816</vt:lpwstr>
  </property>
  <property fmtid="{D5CDD505-2E9C-101B-9397-08002B2CF9AE}" pid="3" name="MSIP_Label_736915f3-2f02-4945-8997-f2963298db46_Enabled">
    <vt:lpwstr>true</vt:lpwstr>
  </property>
  <property fmtid="{D5CDD505-2E9C-101B-9397-08002B2CF9AE}" pid="4" name="MSIP_Label_736915f3-2f02-4945-8997-f2963298db46_SetDate">
    <vt:lpwstr>2023-04-23T21:25:17Z</vt:lpwstr>
  </property>
  <property fmtid="{D5CDD505-2E9C-101B-9397-08002B2CF9AE}" pid="5" name="MSIP_Label_736915f3-2f02-4945-8997-f2963298db46_Method">
    <vt:lpwstr>Standard</vt:lpwstr>
  </property>
  <property fmtid="{D5CDD505-2E9C-101B-9397-08002B2CF9AE}" pid="6" name="MSIP_Label_736915f3-2f02-4945-8997-f2963298db46_Name">
    <vt:lpwstr>Internal</vt:lpwstr>
  </property>
  <property fmtid="{D5CDD505-2E9C-101B-9397-08002B2CF9AE}" pid="7" name="MSIP_Label_736915f3-2f02-4945-8997-f2963298db46_SiteId">
    <vt:lpwstr>cd99fef8-1cd3-4a2a-9bdf-15531181d65e</vt:lpwstr>
  </property>
  <property fmtid="{D5CDD505-2E9C-101B-9397-08002B2CF9AE}" pid="8" name="MSIP_Label_736915f3-2f02-4945-8997-f2963298db46_ActionId">
    <vt:lpwstr>e9903d51-fbcf-4201-9add-988aeb19246e</vt:lpwstr>
  </property>
  <property fmtid="{D5CDD505-2E9C-101B-9397-08002B2CF9AE}" pid="9" name="MSIP_Label_736915f3-2f02-4945-8997-f2963298db46_ContentBits">
    <vt:lpwstr>1</vt:lpwstr>
  </property>
</Properties>
</file>